
<file path=[Content_Types].xml><?xml version="1.0" encoding="utf-8"?>
<Types xmlns="http://schemas.openxmlformats.org/package/2006/content-types">
  <Override PartName="/word/diagrams/quickStyle1.xml" ContentType="application/vnd.openxmlformats-officedocument.drawingml.diagramStyle+xml"/>
  <Override PartName="/word/diagrams/quickStyle2.xml" ContentType="application/vnd.openxmlformats-officedocument.drawingml.diagramStyle+xml"/>
  <Override PartName="/word/diagrams/data3.xml" ContentType="application/vnd.openxmlformats-officedocument.drawingml.diagramData+xml"/>
  <Default Extension="png" ContentType="image/png"/>
  <Override PartName="/customXml/itemProps1.xml" ContentType="application/vnd.openxmlformats-officedocument.customXmlProperties+xml"/>
  <Override PartName="/word/diagrams/data1.xml" ContentType="application/vnd.openxmlformats-officedocument.drawingml.diagramData+xml"/>
  <Override PartName="/word/diagrams/data2.xml" ContentType="application/vnd.openxmlformats-officedocument.drawingml.diagramData+xml"/>
  <Override PartName="/word/diagrams/colors2.xml" ContentType="application/vnd.openxmlformats-officedocument.drawingml.diagramColors+xml"/>
  <Override PartName="/word/diagrams/colors3.xml" ContentType="application/vnd.openxmlformats-officedocument.drawingml.diagramColors+xml"/>
  <Default Extension="jpeg" ContentType="image/jpeg"/>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diagrams/layout3.xml" ContentType="application/vnd.openxmlformats-officedocument.drawingml.diagramLayout+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word/diagrams/layout2.xml" ContentType="application/vnd.openxmlformats-officedocument.drawingml.diagramLayout+xml"/>
  <Override PartName="/word/diagrams/quickStyle3.xml" ContentType="application/vnd.openxmlformats-officedocument.drawingml.diagramStyle+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5A05" w:rsidRDefault="008F5A05" w:rsidP="008F5A05">
      <w:pPr>
        <w:pStyle w:val="Title"/>
        <w:bidi w:val="0"/>
      </w:pPr>
      <w:r>
        <w:t>Chapter 3</w:t>
      </w:r>
    </w:p>
    <w:p w:rsidR="008F5A05" w:rsidRPr="00041067" w:rsidRDefault="001720FB" w:rsidP="008F5A05">
      <w:pPr>
        <w:pStyle w:val="Heading1"/>
        <w:bidi w:val="0"/>
        <w:rPr>
          <w:color w:val="C00000"/>
        </w:rPr>
      </w:pPr>
      <w:r w:rsidRPr="00041067">
        <w:rPr>
          <w:noProof/>
          <w:color w:val="C00000"/>
        </w:rPr>
        <w:drawing>
          <wp:anchor distT="0" distB="0" distL="114300" distR="114300" simplePos="0" relativeHeight="251640832" behindDoc="1" locked="0" layoutInCell="1" allowOverlap="1">
            <wp:simplePos x="0" y="0"/>
            <wp:positionH relativeFrom="column">
              <wp:posOffset>5225415</wp:posOffset>
            </wp:positionH>
            <wp:positionV relativeFrom="paragraph">
              <wp:posOffset>490855</wp:posOffset>
            </wp:positionV>
            <wp:extent cx="940435" cy="1377950"/>
            <wp:effectExtent l="19050" t="0" r="0" b="0"/>
            <wp:wrapTight wrapText="bothSides">
              <wp:wrapPolygon edited="0">
                <wp:start x="-438" y="0"/>
                <wp:lineTo x="-438" y="21202"/>
                <wp:lineTo x="21440" y="21202"/>
                <wp:lineTo x="21440" y="0"/>
                <wp:lineTo x="-438" y="0"/>
              </wp:wrapPolygon>
            </wp:wrapTight>
            <wp:docPr id="2" name="Picture 1" descr="mitochondria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itochondria2.jpg"/>
                    <pic:cNvPicPr/>
                  </pic:nvPicPr>
                  <pic:blipFill>
                    <a:blip r:embed="rId6"/>
                    <a:stretch>
                      <a:fillRect/>
                    </a:stretch>
                  </pic:blipFill>
                  <pic:spPr>
                    <a:xfrm>
                      <a:off x="0" y="0"/>
                      <a:ext cx="940435" cy="1377950"/>
                    </a:xfrm>
                    <a:prstGeom prst="rect">
                      <a:avLst/>
                    </a:prstGeom>
                  </pic:spPr>
                </pic:pic>
              </a:graphicData>
            </a:graphic>
          </wp:anchor>
        </w:drawing>
      </w:r>
      <w:r w:rsidR="008F5A05" w:rsidRPr="00041067">
        <w:rPr>
          <w:color w:val="C00000"/>
        </w:rPr>
        <w:t>Respiration:</w:t>
      </w:r>
    </w:p>
    <w:p w:rsidR="008F5A05" w:rsidRDefault="008F5A05" w:rsidP="001720FB">
      <w:pPr>
        <w:tabs>
          <w:tab w:val="left" w:pos="7920"/>
        </w:tabs>
        <w:bidi w:val="0"/>
      </w:pPr>
      <w:r>
        <w:t>Unicellular organisms take Oxygen directly from the surrounding media</w:t>
      </w:r>
      <w:r w:rsidR="001720FB">
        <w:tab/>
      </w:r>
    </w:p>
    <w:p w:rsidR="008F5A05" w:rsidRDefault="008F5A05" w:rsidP="008F5A05">
      <w:pPr>
        <w:bidi w:val="0"/>
      </w:pPr>
      <w:r>
        <w:t>Multi-cellular organisms have a specialized respiratory system</w:t>
      </w:r>
    </w:p>
    <w:p w:rsidR="008F5A05" w:rsidRDefault="008F5A05" w:rsidP="008F5A05">
      <w:pPr>
        <w:bidi w:val="0"/>
      </w:pPr>
      <w:r>
        <w:t>Carbon dioxide is produced from respiration</w:t>
      </w:r>
    </w:p>
    <w:p w:rsidR="008F5A05" w:rsidRDefault="008F5A05" w:rsidP="008F5A05">
      <w:pPr>
        <w:bidi w:val="0"/>
      </w:pPr>
      <w:r>
        <w:t xml:space="preserve">Gas exchange is </w:t>
      </w:r>
      <w:r w:rsidR="004A57CA">
        <w:t xml:space="preserve">to </w:t>
      </w:r>
      <w:r>
        <w:t>obtain Oxygen instead of Carbon dioxide or vice versa</w:t>
      </w:r>
    </w:p>
    <w:p w:rsidR="008F5A05" w:rsidRDefault="008F5A05" w:rsidP="008F5A05">
      <w:pPr>
        <w:bidi w:val="0"/>
      </w:pPr>
      <w:r>
        <w:t>Cellular respiration is the breaking down of food molecules in order to release energy</w:t>
      </w:r>
    </w:p>
    <w:p w:rsidR="008F5A05" w:rsidRPr="00041067" w:rsidRDefault="008F5A05" w:rsidP="008F5A05">
      <w:pPr>
        <w:pStyle w:val="Heading1"/>
        <w:bidi w:val="0"/>
        <w:rPr>
          <w:color w:val="C00000"/>
        </w:rPr>
      </w:pPr>
      <w:r w:rsidRPr="00041067">
        <w:rPr>
          <w:color w:val="C00000"/>
        </w:rPr>
        <w:t>Cellular Respiration:</w:t>
      </w:r>
    </w:p>
    <w:p w:rsidR="00D51568" w:rsidRDefault="00F96434" w:rsidP="008F5A05">
      <w:pPr>
        <w:bidi w:val="0"/>
      </w:pPr>
      <w:r>
        <w:rPr>
          <w:noProof/>
        </w:rPr>
        <w:drawing>
          <wp:anchor distT="0" distB="0" distL="114300" distR="114300" simplePos="0" relativeHeight="251641856" behindDoc="0" locked="0" layoutInCell="1" allowOverlap="1">
            <wp:simplePos x="0" y="0"/>
            <wp:positionH relativeFrom="margin">
              <wp:posOffset>3806190</wp:posOffset>
            </wp:positionH>
            <wp:positionV relativeFrom="margin">
              <wp:posOffset>3302635</wp:posOffset>
            </wp:positionV>
            <wp:extent cx="2593975" cy="2026285"/>
            <wp:effectExtent l="19050" t="0" r="0" b="0"/>
            <wp:wrapSquare wrapText="bothSides"/>
            <wp:docPr id="1" name="Picture 0" descr="mitochondr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itochondrion.jpg"/>
                    <pic:cNvPicPr/>
                  </pic:nvPicPr>
                  <pic:blipFill>
                    <a:blip r:embed="rId7"/>
                    <a:stretch>
                      <a:fillRect/>
                    </a:stretch>
                  </pic:blipFill>
                  <pic:spPr>
                    <a:xfrm>
                      <a:off x="0" y="0"/>
                      <a:ext cx="2593975" cy="2026285"/>
                    </a:xfrm>
                    <a:prstGeom prst="rect">
                      <a:avLst/>
                    </a:prstGeom>
                  </pic:spPr>
                </pic:pic>
              </a:graphicData>
            </a:graphic>
          </wp:anchor>
        </w:drawing>
      </w:r>
      <w:r w:rsidR="00D51568">
        <w:t>It is the process by which energy is extracted from bonds of the food (produced by plants and consumed by others</w:t>
      </w:r>
    </w:p>
    <w:p w:rsidR="008F5A05" w:rsidRDefault="00D51568" w:rsidP="00D51568">
      <w:pPr>
        <w:bidi w:val="0"/>
      </w:pPr>
      <w:r>
        <w:t>Carbohydrates are forms of storing energy (and transport energy between cells and between living organisms)</w:t>
      </w:r>
    </w:p>
    <w:p w:rsidR="00D51568" w:rsidRDefault="00D51568" w:rsidP="00D51568">
      <w:pPr>
        <w:bidi w:val="0"/>
      </w:pPr>
      <w:r>
        <w:t xml:space="preserve">Glucose is a carbohydrate that is used commonly by the majority of living organisms </w:t>
      </w:r>
    </w:p>
    <w:p w:rsidR="00D51568" w:rsidRDefault="00D51568" w:rsidP="00D51568">
      <w:pPr>
        <w:bidi w:val="0"/>
      </w:pPr>
      <w:r>
        <w:t xml:space="preserve">Energy needed by a cell can be provided as ATP </w:t>
      </w:r>
      <w:r w:rsidR="007572BD">
        <w:t xml:space="preserve">(Adenosine tri phosphate), </w:t>
      </w:r>
      <w:proofErr w:type="gramStart"/>
      <w:r w:rsidR="007572BD">
        <w:t>In</w:t>
      </w:r>
      <w:proofErr w:type="gramEnd"/>
      <w:r w:rsidR="007572BD">
        <w:t xml:space="preserve"> cellular reactions usually one of three bonds of phosphate is broken to convert it to ADP and release </w:t>
      </w:r>
      <w:r w:rsidR="002E03CB">
        <w:t xml:space="preserve">7-12 K cal </w:t>
      </w:r>
    </w:p>
    <w:p w:rsidR="002E03CB" w:rsidRDefault="002E03CB" w:rsidP="002E03CB">
      <w:pPr>
        <w:bidi w:val="0"/>
      </w:pPr>
      <w:r>
        <w:t>C</w:t>
      </w:r>
      <w:r>
        <w:rPr>
          <w:vertAlign w:val="subscript"/>
        </w:rPr>
        <w:t>6</w:t>
      </w:r>
      <w:r>
        <w:t>H</w:t>
      </w:r>
      <w:r>
        <w:rPr>
          <w:vertAlign w:val="subscript"/>
        </w:rPr>
        <w:t>12</w:t>
      </w:r>
      <w:r>
        <w:t>O</w:t>
      </w:r>
      <w:r>
        <w:rPr>
          <w:vertAlign w:val="subscript"/>
        </w:rPr>
        <w:t>6</w:t>
      </w:r>
      <w:r>
        <w:t xml:space="preserve"> + 6 O</w:t>
      </w:r>
      <w:r>
        <w:rPr>
          <w:vertAlign w:val="subscript"/>
        </w:rPr>
        <w:t>2</w:t>
      </w:r>
      <w:r>
        <w:t xml:space="preserve"> </w:t>
      </w:r>
      <w:r>
        <w:sym w:font="Wingdings" w:char="F0E0"/>
      </w:r>
      <w:r>
        <w:t xml:space="preserve"> 6CO</w:t>
      </w:r>
      <w:r>
        <w:rPr>
          <w:vertAlign w:val="subscript"/>
        </w:rPr>
        <w:t>2</w:t>
      </w:r>
      <w:r>
        <w:t xml:space="preserve"> + 6H</w:t>
      </w:r>
      <w:r>
        <w:rPr>
          <w:vertAlign w:val="subscript"/>
        </w:rPr>
        <w:t>2</w:t>
      </w:r>
      <w:r>
        <w:t>O + 38 ATP</w:t>
      </w:r>
    </w:p>
    <w:p w:rsidR="006C7C87" w:rsidRDefault="002E03CB" w:rsidP="002E03CB">
      <w:pPr>
        <w:bidi w:val="0"/>
      </w:pPr>
      <w:r>
        <w:t>Oxidation of Glucose takes place in 3 stages:</w:t>
      </w:r>
    </w:p>
    <w:p w:rsidR="006C7C87" w:rsidRDefault="002E03CB" w:rsidP="006C7C87">
      <w:pPr>
        <w:bidi w:val="0"/>
      </w:pPr>
      <w:r>
        <w:t xml:space="preserve"> </w:t>
      </w:r>
      <w:r w:rsidR="006C7C87">
        <w:t>Glycolysis:</w:t>
      </w:r>
      <w:r>
        <w:t xml:space="preserve"> </w:t>
      </w:r>
      <w:r w:rsidR="006C7C87">
        <w:t>Occurs in the non organ part of cytoplasm (cytosole)</w:t>
      </w:r>
    </w:p>
    <w:p w:rsidR="006C7C87" w:rsidRDefault="002E03CB" w:rsidP="006C7C87">
      <w:pPr>
        <w:bidi w:val="0"/>
      </w:pPr>
      <w:r>
        <w:t>Krebs cycle and electron transport</w:t>
      </w:r>
      <w:r w:rsidR="006C7C87">
        <w:t>: occurs in the mitochondria, because it the organelle contains respiratory enzymes, water, phosphate groups, co-enzymes and electron carrier or cytochromes.</w:t>
      </w:r>
    </w:p>
    <w:tbl>
      <w:tblPr>
        <w:tblStyle w:val="TableGrid"/>
        <w:tblpPr w:leftFromText="180" w:rightFromText="180" w:vertAnchor="text" w:horzAnchor="margin" w:tblpXSpec="right" w:tblpY="501"/>
        <w:tblW w:w="0" w:type="auto"/>
        <w:tblLook w:val="04A0"/>
      </w:tblPr>
      <w:tblGrid>
        <w:gridCol w:w="1833"/>
        <w:gridCol w:w="3051"/>
        <w:gridCol w:w="555"/>
      </w:tblGrid>
      <w:tr w:rsidR="00BD3CD1" w:rsidTr="00BD3CD1">
        <w:trPr>
          <w:trHeight w:val="409"/>
        </w:trPr>
        <w:tc>
          <w:tcPr>
            <w:tcW w:w="1833" w:type="dxa"/>
            <w:vMerge w:val="restart"/>
            <w:tcBorders>
              <w:top w:val="nil"/>
              <w:left w:val="nil"/>
            </w:tcBorders>
          </w:tcPr>
          <w:p w:rsidR="00BD3CD1" w:rsidRDefault="00BD3CD1" w:rsidP="00BD3CD1">
            <w:pPr>
              <w:bidi w:val="0"/>
              <w:jc w:val="center"/>
              <w:rPr>
                <w:noProof/>
              </w:rPr>
            </w:pPr>
          </w:p>
          <w:p w:rsidR="00BD3CD1" w:rsidRDefault="00BD3CD1" w:rsidP="00BD3CD1">
            <w:pPr>
              <w:bidi w:val="0"/>
              <w:jc w:val="center"/>
              <w:rPr>
                <w:noProof/>
              </w:rPr>
            </w:pPr>
            <w:r>
              <w:rPr>
                <w:noProof/>
              </w:rPr>
              <w:t>ATP</w:t>
            </w:r>
          </w:p>
          <w:p w:rsidR="00BD3CD1" w:rsidRDefault="005562BA" w:rsidP="00BD3CD1">
            <w:pPr>
              <w:bidi w:val="0"/>
              <w:jc w:val="center"/>
              <w:rPr>
                <w:noProof/>
              </w:rPr>
            </w:pPr>
            <w:r>
              <w:rPr>
                <w:noProof/>
              </w:rPr>
              <w:pict>
                <v:shapetype id="_x0000_t103" coordsize="21600,21600" o:spt="103" adj="12960,19440,7200" path="wr@22,0@21@3,,0@21@4@22@14@21@1@21@7@2@12l@2@13,0@8@2@11at@22,0@21@3@2@10@24@16@22@14@21@1@24@16,0@14xear@22@14@21@1@21@7@24@16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0,@15;@2,@11;0,@8;@2,@13;@21,@16" o:connectangles="180,180,180,90,0" textboxrect="@43,@41,@44,@42"/>
                  <v:handles>
                    <v:h position="topLeft,#0" yrange="@37,@27"/>
                    <v:h position="topLeft,#1" yrange="@25,@20"/>
                    <v:h position="#2,bottomRight" xrange="0,@40"/>
                  </v:handles>
                  <o:complex v:ext="view"/>
                </v:shapetype>
                <v:shape id="_x0000_s1046" type="#_x0000_t103" style="position:absolute;left:0;text-align:left;margin-left:58.7pt;margin-top:14.3pt;width:22pt;height:19.85pt;z-index:251649024;mso-position-horizontal-relative:margin;mso-position-vertical-relative:margin">
                  <w10:wrap type="square" anchorx="margin" anchory="margin"/>
                </v:shape>
              </w:pict>
            </w:r>
            <w:r w:rsidR="00BD3CD1">
              <w:rPr>
                <w:noProof/>
              </w:rPr>
              <w:t>ADP</w:t>
            </w:r>
          </w:p>
          <w:p w:rsidR="00BD3CD1" w:rsidRDefault="00BD3CD1" w:rsidP="00BD3CD1">
            <w:pPr>
              <w:bidi w:val="0"/>
              <w:jc w:val="center"/>
              <w:rPr>
                <w:noProof/>
              </w:rPr>
            </w:pPr>
          </w:p>
          <w:p w:rsidR="00BD3CD1" w:rsidRDefault="00BD3CD1" w:rsidP="00BD3CD1">
            <w:pPr>
              <w:bidi w:val="0"/>
              <w:jc w:val="center"/>
              <w:rPr>
                <w:noProof/>
              </w:rPr>
            </w:pPr>
            <w:r>
              <w:rPr>
                <w:noProof/>
              </w:rPr>
              <w:t>ATP</w:t>
            </w:r>
          </w:p>
          <w:p w:rsidR="00BD3CD1" w:rsidRDefault="00BD3CD1" w:rsidP="00BD3CD1">
            <w:pPr>
              <w:bidi w:val="0"/>
              <w:jc w:val="center"/>
              <w:rPr>
                <w:noProof/>
              </w:rPr>
            </w:pPr>
            <w:r>
              <w:rPr>
                <w:noProof/>
              </w:rPr>
              <w:t>ADP</w:t>
            </w:r>
          </w:p>
          <w:p w:rsidR="00BD3CD1" w:rsidRDefault="005562BA" w:rsidP="00BD3CD1">
            <w:pPr>
              <w:bidi w:val="0"/>
              <w:rPr>
                <w:noProof/>
              </w:rPr>
            </w:pPr>
            <w:r>
              <w:rPr>
                <w:noProof/>
              </w:rPr>
              <w:pict>
                <v:shape id="_x0000_s1045" type="#_x0000_t103" style="position:absolute;margin-left:61.95pt;margin-top:85.5pt;width:22pt;height:19.85pt;z-index:251648000;mso-position-horizontal-relative:margin;mso-position-vertical-relative:margin">
                  <w10:wrap type="square" anchorx="margin" anchory="margin"/>
                </v:shape>
              </w:pict>
            </w:r>
            <w:r w:rsidR="0076274F">
              <w:rPr>
                <w:noProof/>
              </w:rPr>
              <w:t>4</w:t>
            </w:r>
            <w:r w:rsidR="00BD3CD1">
              <w:rPr>
                <w:noProof/>
              </w:rPr>
              <w:t xml:space="preserve"> ADP+4P</w:t>
            </w:r>
          </w:p>
          <w:p w:rsidR="00BD3CD1" w:rsidRDefault="0076274F" w:rsidP="00BD3CD1">
            <w:pPr>
              <w:bidi w:val="0"/>
              <w:rPr>
                <w:noProof/>
              </w:rPr>
            </w:pPr>
            <w:r>
              <w:rPr>
                <w:noProof/>
              </w:rPr>
              <w:t>4</w:t>
            </w:r>
            <w:r w:rsidR="00BD3CD1">
              <w:rPr>
                <w:noProof/>
              </w:rPr>
              <w:t xml:space="preserve"> ATP</w:t>
            </w:r>
          </w:p>
          <w:p w:rsidR="00BD3CD1" w:rsidRPr="00691EDC" w:rsidRDefault="005562BA" w:rsidP="00BD3CD1">
            <w:pPr>
              <w:bidi w:val="0"/>
              <w:jc w:val="center"/>
              <w:rPr>
                <w:noProof/>
                <w:vertAlign w:val="superscript"/>
              </w:rPr>
            </w:pPr>
            <w:r w:rsidRPr="005562BA">
              <w:rPr>
                <w:noProof/>
              </w:rPr>
              <w:pict>
                <v:shape id="_x0000_s1044" type="#_x0000_t103" style="position:absolute;left:0;text-align:left;margin-left:61.95pt;margin-top:108.7pt;width:22pt;height:19.85pt;z-index:251646976;mso-position-horizontal-relative:margin;mso-position-vertical-relative:margin">
                  <w10:wrap type="square" anchorx="margin" anchory="margin"/>
                </v:shape>
              </w:pict>
            </w:r>
            <w:r w:rsidRPr="005562BA">
              <w:rPr>
                <w:noProof/>
              </w:rPr>
              <w:pict>
                <v:shape id="_x0000_s1043" type="#_x0000_t103" style="position:absolute;left:0;text-align:left;margin-left:61.95pt;margin-top:53.4pt;width:22pt;height:23.65pt;z-index:251645952;mso-position-horizontal-relative:margin;mso-position-vertical-relative:margin">
                  <w10:wrap type="square" anchorx="margin" anchory="margin"/>
                </v:shape>
              </w:pict>
            </w:r>
            <w:r w:rsidR="00BD3CD1">
              <w:rPr>
                <w:noProof/>
              </w:rPr>
              <w:t>2NAD</w:t>
            </w:r>
            <w:r w:rsidR="00BD3CD1">
              <w:rPr>
                <w:noProof/>
                <w:vertAlign w:val="superscript"/>
              </w:rPr>
              <w:t>+</w:t>
            </w:r>
          </w:p>
          <w:p w:rsidR="00BD3CD1" w:rsidRDefault="00023FA2" w:rsidP="00BD3CD1">
            <w:pPr>
              <w:bidi w:val="0"/>
              <w:rPr>
                <w:noProof/>
              </w:rPr>
            </w:pPr>
            <w:r>
              <w:rPr>
                <w:noProof/>
              </w:rPr>
              <w:t>2</w:t>
            </w:r>
            <w:r w:rsidR="00BD3CD1">
              <w:rPr>
                <w:noProof/>
              </w:rPr>
              <w:t>NADH</w:t>
            </w:r>
          </w:p>
        </w:tc>
        <w:tc>
          <w:tcPr>
            <w:tcW w:w="3051" w:type="dxa"/>
          </w:tcPr>
          <w:p w:rsidR="00BD3CD1" w:rsidRDefault="00BD3CD1" w:rsidP="00BD3CD1">
            <w:pPr>
              <w:bidi w:val="0"/>
              <w:jc w:val="center"/>
              <w:rPr>
                <w:noProof/>
              </w:rPr>
            </w:pPr>
            <w:r>
              <w:rPr>
                <w:noProof/>
              </w:rPr>
              <w:t>Glucose</w:t>
            </w:r>
          </w:p>
        </w:tc>
        <w:tc>
          <w:tcPr>
            <w:tcW w:w="555" w:type="dxa"/>
          </w:tcPr>
          <w:p w:rsidR="00BD3CD1" w:rsidRDefault="00BD3CD1" w:rsidP="00BD3CD1">
            <w:pPr>
              <w:bidi w:val="0"/>
              <w:jc w:val="center"/>
              <w:rPr>
                <w:noProof/>
              </w:rPr>
            </w:pPr>
            <w:r>
              <w:rPr>
                <w:noProof/>
              </w:rPr>
              <w:t>6C</w:t>
            </w:r>
          </w:p>
        </w:tc>
      </w:tr>
      <w:tr w:rsidR="00BD3CD1" w:rsidTr="00BD3CD1">
        <w:trPr>
          <w:trHeight w:val="409"/>
        </w:trPr>
        <w:tc>
          <w:tcPr>
            <w:tcW w:w="1833" w:type="dxa"/>
            <w:vMerge/>
            <w:tcBorders>
              <w:left w:val="nil"/>
            </w:tcBorders>
          </w:tcPr>
          <w:p w:rsidR="00BD3CD1" w:rsidRDefault="00BD3CD1" w:rsidP="00BD3CD1">
            <w:pPr>
              <w:bidi w:val="0"/>
              <w:rPr>
                <w:noProof/>
              </w:rPr>
            </w:pPr>
          </w:p>
        </w:tc>
        <w:tc>
          <w:tcPr>
            <w:tcW w:w="3051" w:type="dxa"/>
          </w:tcPr>
          <w:p w:rsidR="00BD3CD1" w:rsidRDefault="00BD3CD1" w:rsidP="00BD3CD1">
            <w:pPr>
              <w:bidi w:val="0"/>
              <w:jc w:val="center"/>
              <w:rPr>
                <w:noProof/>
              </w:rPr>
            </w:pPr>
            <w:r>
              <w:rPr>
                <w:noProof/>
              </w:rPr>
              <w:t>Glucose 6-phosphate</w:t>
            </w:r>
          </w:p>
        </w:tc>
        <w:tc>
          <w:tcPr>
            <w:tcW w:w="555" w:type="dxa"/>
          </w:tcPr>
          <w:p w:rsidR="00BD3CD1" w:rsidRDefault="00BD3CD1" w:rsidP="00BD3CD1">
            <w:pPr>
              <w:bidi w:val="0"/>
              <w:jc w:val="center"/>
              <w:rPr>
                <w:noProof/>
              </w:rPr>
            </w:pPr>
            <w:r>
              <w:rPr>
                <w:noProof/>
              </w:rPr>
              <w:t>6C</w:t>
            </w:r>
          </w:p>
        </w:tc>
      </w:tr>
      <w:tr w:rsidR="00BD3CD1" w:rsidTr="00BD3CD1">
        <w:trPr>
          <w:trHeight w:val="409"/>
        </w:trPr>
        <w:tc>
          <w:tcPr>
            <w:tcW w:w="1833" w:type="dxa"/>
            <w:vMerge/>
            <w:tcBorders>
              <w:left w:val="nil"/>
            </w:tcBorders>
          </w:tcPr>
          <w:p w:rsidR="00BD3CD1" w:rsidRDefault="00BD3CD1" w:rsidP="00BD3CD1">
            <w:pPr>
              <w:bidi w:val="0"/>
              <w:rPr>
                <w:noProof/>
              </w:rPr>
            </w:pPr>
          </w:p>
        </w:tc>
        <w:tc>
          <w:tcPr>
            <w:tcW w:w="3051" w:type="dxa"/>
          </w:tcPr>
          <w:p w:rsidR="00BD3CD1" w:rsidRDefault="00BD3CD1" w:rsidP="00BD3CD1">
            <w:pPr>
              <w:bidi w:val="0"/>
              <w:jc w:val="center"/>
              <w:rPr>
                <w:noProof/>
              </w:rPr>
            </w:pPr>
            <w:r>
              <w:rPr>
                <w:noProof/>
              </w:rPr>
              <w:t>Fractose 6 phosphate</w:t>
            </w:r>
          </w:p>
        </w:tc>
        <w:tc>
          <w:tcPr>
            <w:tcW w:w="555" w:type="dxa"/>
          </w:tcPr>
          <w:p w:rsidR="00BD3CD1" w:rsidRDefault="00BD3CD1" w:rsidP="00BD3CD1">
            <w:pPr>
              <w:bidi w:val="0"/>
              <w:jc w:val="center"/>
              <w:rPr>
                <w:noProof/>
              </w:rPr>
            </w:pPr>
            <w:r>
              <w:rPr>
                <w:noProof/>
              </w:rPr>
              <w:t>6C</w:t>
            </w:r>
          </w:p>
        </w:tc>
      </w:tr>
      <w:tr w:rsidR="00BD3CD1" w:rsidTr="00BD3CD1">
        <w:trPr>
          <w:trHeight w:val="409"/>
        </w:trPr>
        <w:tc>
          <w:tcPr>
            <w:tcW w:w="1833" w:type="dxa"/>
            <w:vMerge/>
            <w:tcBorders>
              <w:left w:val="nil"/>
            </w:tcBorders>
          </w:tcPr>
          <w:p w:rsidR="00BD3CD1" w:rsidRDefault="00BD3CD1" w:rsidP="00BD3CD1">
            <w:pPr>
              <w:bidi w:val="0"/>
              <w:rPr>
                <w:noProof/>
              </w:rPr>
            </w:pPr>
          </w:p>
        </w:tc>
        <w:tc>
          <w:tcPr>
            <w:tcW w:w="3051" w:type="dxa"/>
          </w:tcPr>
          <w:p w:rsidR="00BD3CD1" w:rsidRDefault="00BD3CD1" w:rsidP="00BD3CD1">
            <w:pPr>
              <w:bidi w:val="0"/>
              <w:jc w:val="center"/>
              <w:rPr>
                <w:noProof/>
              </w:rPr>
            </w:pPr>
            <w:r>
              <w:rPr>
                <w:noProof/>
              </w:rPr>
              <w:t>Fructose 1-6 phosphate</w:t>
            </w:r>
          </w:p>
        </w:tc>
        <w:tc>
          <w:tcPr>
            <w:tcW w:w="555" w:type="dxa"/>
          </w:tcPr>
          <w:p w:rsidR="00BD3CD1" w:rsidRDefault="00BD3CD1" w:rsidP="00BD3CD1">
            <w:pPr>
              <w:bidi w:val="0"/>
              <w:jc w:val="center"/>
              <w:rPr>
                <w:noProof/>
              </w:rPr>
            </w:pPr>
            <w:r>
              <w:rPr>
                <w:noProof/>
              </w:rPr>
              <w:t>6C</w:t>
            </w:r>
          </w:p>
        </w:tc>
      </w:tr>
      <w:tr w:rsidR="00BD3CD1" w:rsidTr="00BD3CD1">
        <w:trPr>
          <w:trHeight w:val="409"/>
        </w:trPr>
        <w:tc>
          <w:tcPr>
            <w:tcW w:w="1833" w:type="dxa"/>
            <w:vMerge/>
            <w:tcBorders>
              <w:left w:val="nil"/>
            </w:tcBorders>
          </w:tcPr>
          <w:p w:rsidR="00BD3CD1" w:rsidRDefault="00BD3CD1" w:rsidP="00BD3CD1">
            <w:pPr>
              <w:bidi w:val="0"/>
              <w:rPr>
                <w:noProof/>
              </w:rPr>
            </w:pPr>
          </w:p>
        </w:tc>
        <w:tc>
          <w:tcPr>
            <w:tcW w:w="3051" w:type="dxa"/>
          </w:tcPr>
          <w:p w:rsidR="00BD3CD1" w:rsidRDefault="00BD3CD1" w:rsidP="00BD3CD1">
            <w:pPr>
              <w:bidi w:val="0"/>
              <w:jc w:val="center"/>
              <w:rPr>
                <w:noProof/>
              </w:rPr>
            </w:pPr>
            <w:r>
              <w:rPr>
                <w:noProof/>
              </w:rPr>
              <w:t>2 phosphoglysraldhyde (PGAL)</w:t>
            </w:r>
          </w:p>
          <w:p w:rsidR="00BD3CD1" w:rsidRDefault="00BD3CD1" w:rsidP="00BD3CD1">
            <w:pPr>
              <w:bidi w:val="0"/>
              <w:jc w:val="center"/>
              <w:rPr>
                <w:noProof/>
              </w:rPr>
            </w:pPr>
          </w:p>
          <w:p w:rsidR="00BD3CD1" w:rsidRDefault="00BD3CD1" w:rsidP="00BD3CD1">
            <w:pPr>
              <w:bidi w:val="0"/>
              <w:jc w:val="center"/>
              <w:rPr>
                <w:noProof/>
              </w:rPr>
            </w:pPr>
          </w:p>
        </w:tc>
        <w:tc>
          <w:tcPr>
            <w:tcW w:w="555" w:type="dxa"/>
          </w:tcPr>
          <w:p w:rsidR="00BD3CD1" w:rsidRDefault="00BD3CD1" w:rsidP="00BD3CD1">
            <w:pPr>
              <w:bidi w:val="0"/>
              <w:jc w:val="center"/>
              <w:rPr>
                <w:noProof/>
              </w:rPr>
            </w:pPr>
            <w:r>
              <w:rPr>
                <w:noProof/>
              </w:rPr>
              <w:t>3C</w:t>
            </w:r>
          </w:p>
        </w:tc>
      </w:tr>
      <w:tr w:rsidR="00BD3CD1" w:rsidTr="00BD3CD1">
        <w:trPr>
          <w:trHeight w:val="409"/>
        </w:trPr>
        <w:tc>
          <w:tcPr>
            <w:tcW w:w="1833" w:type="dxa"/>
            <w:vMerge/>
            <w:tcBorders>
              <w:left w:val="nil"/>
            </w:tcBorders>
          </w:tcPr>
          <w:p w:rsidR="00BD3CD1" w:rsidRDefault="00BD3CD1" w:rsidP="00BD3CD1">
            <w:pPr>
              <w:bidi w:val="0"/>
              <w:jc w:val="center"/>
              <w:rPr>
                <w:noProof/>
              </w:rPr>
            </w:pPr>
          </w:p>
        </w:tc>
        <w:tc>
          <w:tcPr>
            <w:tcW w:w="3051" w:type="dxa"/>
          </w:tcPr>
          <w:p w:rsidR="00BD3CD1" w:rsidRDefault="00BD3CD1" w:rsidP="00BD3CD1">
            <w:pPr>
              <w:bidi w:val="0"/>
              <w:jc w:val="center"/>
              <w:rPr>
                <w:noProof/>
              </w:rPr>
            </w:pPr>
            <w:r>
              <w:rPr>
                <w:noProof/>
              </w:rPr>
              <w:t>2 Pyrovic acid</w:t>
            </w:r>
          </w:p>
        </w:tc>
        <w:tc>
          <w:tcPr>
            <w:tcW w:w="555" w:type="dxa"/>
          </w:tcPr>
          <w:p w:rsidR="00BD3CD1" w:rsidRDefault="00BD3CD1" w:rsidP="00BD3CD1">
            <w:pPr>
              <w:bidi w:val="0"/>
              <w:jc w:val="center"/>
              <w:rPr>
                <w:noProof/>
              </w:rPr>
            </w:pPr>
            <w:r>
              <w:rPr>
                <w:noProof/>
              </w:rPr>
              <w:t>3C</w:t>
            </w:r>
          </w:p>
        </w:tc>
      </w:tr>
      <w:tr w:rsidR="00BD3CD1" w:rsidTr="00BD3CD1">
        <w:trPr>
          <w:trHeight w:val="409"/>
        </w:trPr>
        <w:tc>
          <w:tcPr>
            <w:tcW w:w="1833" w:type="dxa"/>
            <w:tcBorders>
              <w:left w:val="nil"/>
              <w:bottom w:val="nil"/>
            </w:tcBorders>
          </w:tcPr>
          <w:p w:rsidR="00BD3CD1" w:rsidRDefault="00BD3CD1" w:rsidP="00BD3CD1">
            <w:pPr>
              <w:bidi w:val="0"/>
              <w:jc w:val="center"/>
              <w:rPr>
                <w:noProof/>
              </w:rPr>
            </w:pPr>
          </w:p>
        </w:tc>
        <w:tc>
          <w:tcPr>
            <w:tcW w:w="3606" w:type="dxa"/>
            <w:gridSpan w:val="2"/>
          </w:tcPr>
          <w:p w:rsidR="00BD3CD1" w:rsidRDefault="00BD3CD1" w:rsidP="00BD3CD1">
            <w:pPr>
              <w:bidi w:val="0"/>
              <w:jc w:val="center"/>
              <w:rPr>
                <w:noProof/>
              </w:rPr>
            </w:pPr>
            <w:r>
              <w:rPr>
                <w:noProof/>
              </w:rPr>
              <w:t>E</w:t>
            </w:r>
            <w:r w:rsidR="0033617E">
              <w:rPr>
                <w:noProof/>
              </w:rPr>
              <w:t>i</w:t>
            </w:r>
            <w:r>
              <w:rPr>
                <w:noProof/>
              </w:rPr>
              <w:t xml:space="preserve">ther aerobic or an aerobic respiration </w:t>
            </w:r>
          </w:p>
        </w:tc>
      </w:tr>
    </w:tbl>
    <w:p w:rsidR="00DE653E" w:rsidRDefault="006C7C87" w:rsidP="006C7C87">
      <w:pPr>
        <w:bidi w:val="0"/>
      </w:pPr>
      <w:r>
        <w:t xml:space="preserve">Hydrogen atoms are removed from the carbon skeleton of glucose and pass to co enzymes which act as hydrogen carriers such as </w:t>
      </w:r>
      <w:r w:rsidR="00B5092F">
        <w:t>NA</w:t>
      </w:r>
      <w:r>
        <w:t>D and FAD</w:t>
      </w:r>
    </w:p>
    <w:p w:rsidR="00BD3CD1" w:rsidRDefault="00B5092F" w:rsidP="00B5092F">
      <w:pPr>
        <w:bidi w:val="0"/>
      </w:pPr>
      <w:r>
        <w:t xml:space="preserve">Examples of reduction reactions:       </w:t>
      </w:r>
    </w:p>
    <w:p w:rsidR="00BD3CD1" w:rsidRDefault="00B5092F" w:rsidP="00BD3CD1">
      <w:pPr>
        <w:bidi w:val="0"/>
      </w:pPr>
      <w:r>
        <w:t xml:space="preserve"> NAD</w:t>
      </w:r>
      <w:r>
        <w:rPr>
          <w:vertAlign w:val="superscript"/>
        </w:rPr>
        <w:t>+</w:t>
      </w:r>
      <w:r>
        <w:t xml:space="preserve"> + H</w:t>
      </w:r>
      <w:r>
        <w:rPr>
          <w:vertAlign w:val="subscript"/>
        </w:rPr>
        <w:t>2</w:t>
      </w:r>
      <w:r>
        <w:sym w:font="Wingdings" w:char="F0E0"/>
      </w:r>
      <w:r>
        <w:t>NADH + H</w:t>
      </w:r>
      <w:r>
        <w:rPr>
          <w:vertAlign w:val="superscript"/>
        </w:rPr>
        <w:t>+</w:t>
      </w:r>
      <w:r>
        <w:tab/>
        <w:t xml:space="preserve">             </w:t>
      </w:r>
    </w:p>
    <w:p w:rsidR="00B5092F" w:rsidRDefault="00B5092F" w:rsidP="00BD3CD1">
      <w:pPr>
        <w:bidi w:val="0"/>
      </w:pPr>
      <w:r>
        <w:t>FAD + H</w:t>
      </w:r>
      <w:r>
        <w:rPr>
          <w:vertAlign w:val="subscript"/>
        </w:rPr>
        <w:t>2</w:t>
      </w:r>
      <w:r>
        <w:t xml:space="preserve"> </w:t>
      </w:r>
      <w:r>
        <w:sym w:font="Wingdings" w:char="F0E0"/>
      </w:r>
      <w:r>
        <w:t xml:space="preserve"> FADH</w:t>
      </w:r>
      <w:r>
        <w:rPr>
          <w:vertAlign w:val="subscript"/>
        </w:rPr>
        <w:t>2</w:t>
      </w:r>
    </w:p>
    <w:p w:rsidR="00B5092F" w:rsidRDefault="00B5092F" w:rsidP="00B5092F">
      <w:pPr>
        <w:pStyle w:val="Heading2"/>
        <w:bidi w:val="0"/>
      </w:pPr>
      <w:r w:rsidRPr="00041067">
        <w:rPr>
          <w:color w:val="C00000"/>
        </w:rPr>
        <w:t>Glycolysis</w:t>
      </w:r>
      <w:r>
        <w:t>:</w:t>
      </w:r>
    </w:p>
    <w:p w:rsidR="00B5092F" w:rsidRDefault="00B5092F" w:rsidP="00B5092F">
      <w:pPr>
        <w:pStyle w:val="ListParagraph"/>
        <w:numPr>
          <w:ilvl w:val="0"/>
          <w:numId w:val="1"/>
        </w:numPr>
        <w:bidi w:val="0"/>
      </w:pPr>
      <w:r>
        <w:t>Takes place in both aerobic and anaerobic respiration</w:t>
      </w:r>
    </w:p>
    <w:p w:rsidR="00F451D1" w:rsidRDefault="00B5092F" w:rsidP="008F6062">
      <w:pPr>
        <w:pStyle w:val="ListParagraph"/>
        <w:numPr>
          <w:ilvl w:val="0"/>
          <w:numId w:val="1"/>
        </w:numPr>
        <w:bidi w:val="0"/>
        <w:rPr>
          <w:noProof/>
        </w:rPr>
      </w:pPr>
      <w:r>
        <w:t>One molecule of glucose breaks down forming 2 molecules of pyr</w:t>
      </w:r>
      <w:r w:rsidR="008F6062">
        <w:t>u</w:t>
      </w:r>
      <w:r>
        <w:t>vic acid</w:t>
      </w:r>
    </w:p>
    <w:p w:rsidR="00BD3CD1" w:rsidRDefault="008F6062" w:rsidP="008F6062">
      <w:pPr>
        <w:pStyle w:val="ListParagraph"/>
        <w:numPr>
          <w:ilvl w:val="0"/>
          <w:numId w:val="1"/>
        </w:numPr>
        <w:bidi w:val="0"/>
      </w:pPr>
      <w:r>
        <w:rPr>
          <w:noProof/>
        </w:rPr>
        <w:t xml:space="preserve"> </w:t>
      </w:r>
      <w:r w:rsidR="00BD3CD1">
        <w:rPr>
          <w:noProof/>
        </w:rPr>
        <w:t xml:space="preserve">Detailed steps are illustrated I the chart </w:t>
      </w:r>
    </w:p>
    <w:p w:rsidR="00B5092F" w:rsidRDefault="005258AF" w:rsidP="00BD3CD1">
      <w:pPr>
        <w:pStyle w:val="ListParagraph"/>
        <w:numPr>
          <w:ilvl w:val="0"/>
          <w:numId w:val="1"/>
        </w:numPr>
        <w:bidi w:val="0"/>
      </w:pPr>
      <w:r>
        <w:rPr>
          <w:noProof/>
        </w:rPr>
        <w:drawing>
          <wp:anchor distT="0" distB="0" distL="114300" distR="114300" simplePos="0" relativeHeight="251642880" behindDoc="1" locked="0" layoutInCell="1" allowOverlap="1">
            <wp:simplePos x="0" y="0"/>
            <wp:positionH relativeFrom="column">
              <wp:posOffset>5630545</wp:posOffset>
            </wp:positionH>
            <wp:positionV relativeFrom="paragraph">
              <wp:posOffset>190500</wp:posOffset>
            </wp:positionV>
            <wp:extent cx="862330" cy="673100"/>
            <wp:effectExtent l="19050" t="0" r="0" b="0"/>
            <wp:wrapTight wrapText="bothSides">
              <wp:wrapPolygon edited="0">
                <wp:start x="-477" y="0"/>
                <wp:lineTo x="-477" y="20785"/>
                <wp:lineTo x="21473" y="20785"/>
                <wp:lineTo x="21473" y="0"/>
                <wp:lineTo x="-477" y="0"/>
              </wp:wrapPolygon>
            </wp:wrapTight>
            <wp:docPr id="5" name="Picture 1" descr="E:\other machine\My Pictures\science\Biology\anaerobic respira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other machine\My Pictures\science\Biology\anaerobic respiration.jpg"/>
                    <pic:cNvPicPr>
                      <a:picLocks noChangeAspect="1" noChangeArrowheads="1"/>
                    </pic:cNvPicPr>
                  </pic:nvPicPr>
                  <pic:blipFill>
                    <a:blip r:embed="rId8"/>
                    <a:srcRect/>
                    <a:stretch>
                      <a:fillRect/>
                    </a:stretch>
                  </pic:blipFill>
                  <pic:spPr bwMode="auto">
                    <a:xfrm>
                      <a:off x="0" y="0"/>
                      <a:ext cx="862330" cy="673100"/>
                    </a:xfrm>
                    <a:prstGeom prst="rect">
                      <a:avLst/>
                    </a:prstGeom>
                    <a:noFill/>
                    <a:ln w="9525">
                      <a:noFill/>
                      <a:miter lim="800000"/>
                      <a:headEnd/>
                      <a:tailEnd/>
                    </a:ln>
                  </pic:spPr>
                </pic:pic>
              </a:graphicData>
            </a:graphic>
          </wp:anchor>
        </w:drawing>
      </w:r>
      <w:r w:rsidR="00BD3CD1">
        <w:rPr>
          <w:noProof/>
        </w:rPr>
        <w:t>In case of anaerobic respiration</w:t>
      </w:r>
      <w:r w:rsidR="00D05282">
        <w:rPr>
          <w:noProof/>
        </w:rPr>
        <w:t xml:space="preserve"> (absence of Oxygen) </w:t>
      </w:r>
      <w:r w:rsidR="00BD3CD1">
        <w:rPr>
          <w:noProof/>
        </w:rPr>
        <w:t xml:space="preserve"> 2 pyrovic will </w:t>
      </w:r>
      <w:r w:rsidR="00023FA2">
        <w:rPr>
          <w:noProof/>
        </w:rPr>
        <w:t>produce 2</w:t>
      </w:r>
      <w:r w:rsidR="00BD3CD1">
        <w:t xml:space="preserve"> lactic acid (in muscles) or produce 2 </w:t>
      </w:r>
      <w:r w:rsidR="00D05282">
        <w:t>ethyl alcohol (in Yeast</w:t>
      </w:r>
      <w:proofErr w:type="gramStart"/>
      <w:r w:rsidR="00D05282">
        <w:t>) .</w:t>
      </w:r>
      <w:proofErr w:type="gramEnd"/>
    </w:p>
    <w:p w:rsidR="00D05282" w:rsidRPr="00023FA2" w:rsidRDefault="005562BA" w:rsidP="00023FA2">
      <w:pPr>
        <w:pStyle w:val="ListParagraph"/>
        <w:numPr>
          <w:ilvl w:val="0"/>
          <w:numId w:val="1"/>
        </w:numPr>
        <w:bidi w:val="0"/>
        <w:rPr>
          <w:rFonts w:eastAsiaTheme="minorEastAsia"/>
        </w:rPr>
      </w:pPr>
      <m:oMath>
        <m:sSub>
          <m:sSubPr>
            <m:ctrlPr>
              <w:rPr>
                <w:rFonts w:ascii="Cambria Math" w:hAnsi="Cambria Math"/>
                <w:i/>
              </w:rPr>
            </m:ctrlPr>
          </m:sSubPr>
          <m:e>
            <m:r>
              <w:rPr>
                <w:rFonts w:ascii="Cambria Math" w:hAnsi="Cambria Math"/>
              </w:rPr>
              <m:t>C</m:t>
            </m:r>
          </m:e>
          <m:sub>
            <m:r>
              <w:rPr>
                <w:rFonts w:ascii="Cambria Math" w:hAnsi="Cambria Math"/>
              </w:rPr>
              <m:t>6</m:t>
            </m:r>
          </m:sub>
        </m:sSub>
        <m:sSub>
          <m:sSubPr>
            <m:ctrlPr>
              <w:rPr>
                <w:rFonts w:ascii="Cambria Math" w:hAnsi="Cambria Math"/>
                <w:i/>
              </w:rPr>
            </m:ctrlPr>
          </m:sSubPr>
          <m:e>
            <m:r>
              <w:rPr>
                <w:rFonts w:ascii="Cambria Math" w:hAnsi="Cambria Math"/>
              </w:rPr>
              <m:t>H</m:t>
            </m:r>
          </m:e>
          <m:sub>
            <m:r>
              <w:rPr>
                <w:rFonts w:ascii="Cambria Math" w:hAnsi="Cambria Math"/>
              </w:rPr>
              <m:t>12</m:t>
            </m:r>
          </m:sub>
        </m:sSub>
        <m:sSub>
          <m:sSubPr>
            <m:ctrlPr>
              <w:rPr>
                <w:rFonts w:ascii="Cambria Math" w:hAnsi="Cambria Math"/>
                <w:i/>
              </w:rPr>
            </m:ctrlPr>
          </m:sSubPr>
          <m:e>
            <m:r>
              <w:rPr>
                <w:rFonts w:ascii="Cambria Math" w:hAnsi="Cambria Math"/>
              </w:rPr>
              <m:t>O</m:t>
            </m:r>
          </m:e>
          <m:sub>
            <m:r>
              <w:rPr>
                <w:rFonts w:ascii="Cambria Math" w:hAnsi="Cambria Math"/>
              </w:rPr>
              <m:t>6</m:t>
            </m:r>
          </m:sub>
        </m:sSub>
        <m:box>
          <m:boxPr>
            <m:opEmu m:val="on"/>
            <m:ctrlPr>
              <w:rPr>
                <w:rFonts w:ascii="Cambria Math" w:hAnsi="Cambria Math"/>
                <w:i/>
              </w:rPr>
            </m:ctrlPr>
          </m:boxPr>
          <m:e>
            <m:groupChr>
              <m:groupChrPr>
                <m:chr m:val="→"/>
                <m:vertJc m:val="bot"/>
                <m:ctrlPr>
                  <w:rPr>
                    <w:rFonts w:ascii="Cambria Math" w:hAnsi="Cambria Math"/>
                    <w:i/>
                  </w:rPr>
                </m:ctrlPr>
              </m:groupChrPr>
              <m:e>
                <m:r>
                  <w:rPr>
                    <w:rFonts w:ascii="Cambria Math" w:hAnsi="Cambria Math"/>
                  </w:rPr>
                  <m:t xml:space="preserve">Anaerobic respiration </m:t>
                </m:r>
                <m:d>
                  <m:dPr>
                    <m:ctrlPr>
                      <w:rPr>
                        <w:rFonts w:ascii="Cambria Math" w:hAnsi="Cambria Math"/>
                        <w:i/>
                      </w:rPr>
                    </m:ctrlPr>
                  </m:dPr>
                  <m:e>
                    <m:r>
                      <w:rPr>
                        <w:rFonts w:ascii="Cambria Math" w:hAnsi="Cambria Math"/>
                      </w:rPr>
                      <m:t>respiratory enzymes</m:t>
                    </m:r>
                  </m:e>
                </m:d>
              </m:e>
            </m:groupChr>
          </m:e>
        </m:box>
        <m:r>
          <w:rPr>
            <w:rFonts w:ascii="Cambria Math" w:hAnsi="Cambria Math"/>
          </w:rPr>
          <m:t xml:space="preserve"> 2</m:t>
        </m:r>
        <m:sSub>
          <m:sSubPr>
            <m:ctrlPr>
              <w:rPr>
                <w:rFonts w:ascii="Cambria Math" w:hAnsi="Cambria Math"/>
                <w:i/>
              </w:rPr>
            </m:ctrlPr>
          </m:sSubPr>
          <m:e>
            <m:r>
              <w:rPr>
                <w:rFonts w:ascii="Cambria Math" w:hAnsi="Cambria Math"/>
              </w:rPr>
              <m:t>C</m:t>
            </m:r>
          </m:e>
          <m:sub>
            <m:r>
              <w:rPr>
                <w:rFonts w:ascii="Cambria Math" w:hAnsi="Cambria Math"/>
              </w:rPr>
              <m:t>3</m:t>
            </m:r>
          </m:sub>
        </m:sSub>
        <m:sSub>
          <m:sSubPr>
            <m:ctrlPr>
              <w:rPr>
                <w:rFonts w:ascii="Cambria Math" w:hAnsi="Cambria Math"/>
                <w:i/>
              </w:rPr>
            </m:ctrlPr>
          </m:sSubPr>
          <m:e>
            <m:r>
              <w:rPr>
                <w:rFonts w:ascii="Cambria Math" w:hAnsi="Cambria Math"/>
              </w:rPr>
              <m:t>H</m:t>
            </m:r>
          </m:e>
          <m:sub>
            <m:r>
              <w:rPr>
                <w:rFonts w:ascii="Cambria Math" w:hAnsi="Cambria Math"/>
              </w:rPr>
              <m:t>4</m:t>
            </m:r>
          </m:sub>
        </m:sSub>
        <m:sSub>
          <m:sSubPr>
            <m:ctrlPr>
              <w:rPr>
                <w:rFonts w:ascii="Cambria Math" w:hAnsi="Cambria Math"/>
                <w:i/>
              </w:rPr>
            </m:ctrlPr>
          </m:sSubPr>
          <m:e>
            <m:r>
              <w:rPr>
                <w:rFonts w:ascii="Cambria Math" w:hAnsi="Cambria Math"/>
              </w:rPr>
              <m:t>O</m:t>
            </m:r>
          </m:e>
          <m:sub>
            <m:r>
              <w:rPr>
                <w:rFonts w:ascii="Cambria Math" w:hAnsi="Cambria Math"/>
              </w:rPr>
              <m:t>3</m:t>
            </m:r>
          </m:sub>
        </m:sSub>
        <m:r>
          <w:rPr>
            <w:rFonts w:ascii="Cambria Math" w:hAnsi="Cambria Math"/>
          </w:rPr>
          <m:t>+2ATP</m:t>
        </m:r>
      </m:oMath>
    </w:p>
    <w:p w:rsidR="005258AF" w:rsidRDefault="005258AF" w:rsidP="00F74939">
      <w:pPr>
        <w:pStyle w:val="ListParagraph"/>
        <w:keepNext/>
        <w:keepLines/>
        <w:numPr>
          <w:ilvl w:val="0"/>
          <w:numId w:val="1"/>
        </w:numPr>
        <w:bidi w:val="0"/>
        <w:spacing w:before="480" w:after="0"/>
        <w:outlineLvl w:val="0"/>
      </w:pPr>
      <w:r>
        <w:lastRenderedPageBreak/>
        <w:t>In case of aerobic respiration it will enter the Krebs cycle then electron transport.</w:t>
      </w:r>
    </w:p>
    <w:p w:rsidR="00167333" w:rsidRPr="00041067" w:rsidRDefault="00167333" w:rsidP="00167333">
      <w:pPr>
        <w:pStyle w:val="Heading2"/>
        <w:bidi w:val="0"/>
        <w:rPr>
          <w:color w:val="C00000"/>
        </w:rPr>
      </w:pPr>
      <w:r w:rsidRPr="00041067">
        <w:rPr>
          <w:color w:val="C00000"/>
        </w:rPr>
        <w:t>Krebs cycle:</w:t>
      </w:r>
    </w:p>
    <w:p w:rsidR="00122D52" w:rsidRDefault="005562BA" w:rsidP="00122D52">
      <w:pPr>
        <w:pStyle w:val="Heading2"/>
        <w:bidi w:val="0"/>
      </w:pPr>
      <w:r>
        <w:rPr>
          <w:noProof/>
        </w:rPr>
        <w:pic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_x0000_s1064" type="#_x0000_t15" style="position:absolute;margin-left:431.8pt;margin-top:133.55pt;width:67.5pt;height:74.95pt;rotation:90;z-index:251666432">
            <v:textbox style="mso-next-textbox:#_x0000_s1064">
              <w:txbxContent>
                <w:p w:rsidR="008168C3" w:rsidRPr="00287F7C" w:rsidRDefault="008168C3" w:rsidP="00B9274D">
                  <w:pPr>
                    <w:jc w:val="center"/>
                    <w:rPr>
                      <w:sz w:val="32"/>
                      <w:szCs w:val="32"/>
                    </w:rPr>
                  </w:pPr>
                  <w:r>
                    <w:rPr>
                      <w:sz w:val="32"/>
                      <w:szCs w:val="32"/>
                    </w:rPr>
                    <w:t>Fats</w:t>
                  </w:r>
                </w:p>
                <w:p w:rsidR="008168C3" w:rsidRDefault="008168C3" w:rsidP="00B9274D"/>
              </w:txbxContent>
            </v:textbox>
            <w10:wrap anchorx="page"/>
          </v:shape>
        </w:pict>
      </w:r>
      <w:r>
        <w:rPr>
          <w:noProof/>
        </w:rPr>
        <w:pict>
          <v:shape id="_x0000_s1066" type="#_x0000_t15" style="position:absolute;margin-left:393.5pt;margin-top:204.8pt;width:109.5pt;height:48.45pt;rotation:180;z-index:251668480">
            <v:textbox style="mso-next-textbox:#_x0000_s1066">
              <w:txbxContent>
                <w:p w:rsidR="008168C3" w:rsidRPr="00B9274D" w:rsidRDefault="008168C3" w:rsidP="00B9274D">
                  <w:pPr>
                    <w:rPr>
                      <w:sz w:val="32"/>
                    </w:rPr>
                  </w:pPr>
                  <w:r>
                    <w:rPr>
                      <w:sz w:val="32"/>
                    </w:rPr>
                    <w:t xml:space="preserve">Fatty acid </w:t>
                  </w:r>
                </w:p>
              </w:txbxContent>
            </v:textbox>
            <w10:wrap anchorx="page"/>
          </v:shape>
        </w:pict>
      </w:r>
      <w:r>
        <w:rPr>
          <w:noProof/>
        </w:rPr>
        <w:pict>
          <v:shape id="_x0000_s1063" type="#_x0000_t15" style="position:absolute;margin-left:12.8pt;margin-top:133.55pt;width:67.5pt;height:74.95pt;rotation:90;z-index:251665408">
            <v:textbox style="mso-next-textbox:#_x0000_s1063">
              <w:txbxContent>
                <w:p w:rsidR="008168C3" w:rsidRPr="00287F7C" w:rsidRDefault="008168C3" w:rsidP="00B9274D">
                  <w:pPr>
                    <w:jc w:val="center"/>
                    <w:rPr>
                      <w:sz w:val="32"/>
                      <w:szCs w:val="32"/>
                    </w:rPr>
                  </w:pPr>
                  <w:r w:rsidRPr="00287F7C">
                    <w:rPr>
                      <w:sz w:val="32"/>
                      <w:szCs w:val="32"/>
                    </w:rPr>
                    <w:t>Proteins</w:t>
                  </w:r>
                </w:p>
                <w:p w:rsidR="008168C3" w:rsidRDefault="008168C3"/>
              </w:txbxContent>
            </v:textbox>
            <w10:wrap anchorx="page"/>
          </v:shape>
        </w:pict>
      </w:r>
      <w:r>
        <w:rPr>
          <w:noProof/>
        </w:rPr>
        <w:pict>
          <v:shape id="_x0000_s1065" type="#_x0000_t15" style="position:absolute;margin-left:-3pt;margin-top:204.85pt;width:109.5pt;height:48.45pt;z-index:251667456">
            <v:textbox style="mso-next-textbox:#_x0000_s1065">
              <w:txbxContent>
                <w:p w:rsidR="008168C3" w:rsidRPr="00B9274D" w:rsidRDefault="008168C3">
                  <w:pPr>
                    <w:rPr>
                      <w:sz w:val="32"/>
                    </w:rPr>
                  </w:pPr>
                  <w:r w:rsidRPr="00B9274D">
                    <w:rPr>
                      <w:sz w:val="32"/>
                    </w:rPr>
                    <w:t xml:space="preserve">Amino acid </w:t>
                  </w:r>
                </w:p>
              </w:txbxContent>
            </v:textbox>
            <w10:wrap anchorx="page"/>
          </v:shape>
        </w:pict>
      </w:r>
      <w:r>
        <w:rPr>
          <w:noProof/>
        </w:rPr>
        <w:pict>
          <v:oval id="_x0000_s1052" style="position:absolute;margin-left:379pt;margin-top:151.85pt;width:41.5pt;height:28.5pt;z-index:251655168">
            <v:textbox style="mso-next-textbox:#_x0000_s1052">
              <w:txbxContent>
                <w:p w:rsidR="008168C3" w:rsidRPr="002B396D" w:rsidRDefault="008168C3">
                  <w:pPr>
                    <w:rPr>
                      <w:vertAlign w:val="subscript"/>
                    </w:rPr>
                  </w:pPr>
                  <w:r>
                    <w:t>CO</w:t>
                  </w:r>
                  <w:r>
                    <w:rPr>
                      <w:vertAlign w:val="subscript"/>
                    </w:rPr>
                    <w:t>2</w:t>
                  </w:r>
                </w:p>
              </w:txbxContent>
            </v:textbox>
            <w10:wrap anchorx="page"/>
          </v:oval>
        </w:pict>
      </w:r>
      <w:r>
        <w:rPr>
          <w:noProof/>
        </w:rPr>
        <w:pict>
          <v:shapetype id="_x0000_t32" coordsize="21600,21600" o:spt="32" o:oned="t" path="m,l21600,21600e" filled="f">
            <v:path arrowok="t" fillok="f" o:connecttype="none"/>
            <o:lock v:ext="edit" shapetype="t"/>
          </v:shapetype>
          <v:shape id="_x0000_s1051" type="#_x0000_t32" style="position:absolute;margin-left:315pt;margin-top:167.35pt;width:65pt;height:1.2pt;flip:y;z-index:251654144" o:connectortype="straight">
            <v:stroke endarrow="block"/>
            <w10:wrap anchorx="page"/>
          </v:shape>
        </w:pict>
      </w:r>
      <w:r>
        <w:rPr>
          <w:noProof/>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49" type="#_x0000_t67" style="position:absolute;margin-left:91.5pt;margin-top:223.35pt;width:318.5pt;height:52.5pt;z-index:251652096" fillcolor="#4f81bd [3204]" strokecolor="#f2f2f2 [3041]" strokeweight="3pt">
            <v:shadow on="t" type="perspective" color="#243f60 [1604]" opacity=".5" offset="1pt" offset2="-1pt"/>
            <v:textbox style="mso-next-textbox:#_x0000_s1049">
              <w:txbxContent>
                <w:p w:rsidR="008168C3" w:rsidRPr="00FA69CC" w:rsidRDefault="008168C3" w:rsidP="00FA69CC">
                  <w:pPr>
                    <w:jc w:val="center"/>
                    <w:rPr>
                      <w:b/>
                      <w:bCs/>
                      <w:color w:val="FFFFFF" w:themeColor="background1"/>
                      <w:sz w:val="32"/>
                      <w:szCs w:val="32"/>
                      <w:lang w:bidi="ar-EG"/>
                    </w:rPr>
                  </w:pPr>
                  <w:r w:rsidRPr="00FA69CC">
                    <w:rPr>
                      <w:b/>
                      <w:bCs/>
                      <w:color w:val="FFFFFF" w:themeColor="background1"/>
                      <w:sz w:val="32"/>
                      <w:szCs w:val="32"/>
                      <w:lang w:bidi="ar-EG"/>
                    </w:rPr>
                    <w:t>2 acetyle co-A (2C)</w:t>
                  </w:r>
                </w:p>
              </w:txbxContent>
            </v:textbox>
            <w10:wrap anchorx="page"/>
          </v:shape>
        </w:pict>
      </w:r>
      <w:r>
        <w:rPr>
          <w:noProof/>
        </w:rPr>
        <w:pict>
          <v:shape id="_x0000_s1048" type="#_x0000_t32" style="position:absolute;margin-left:212.85pt;margin-top:204.8pt;width:69.15pt;height:.05pt;z-index:251651072" o:connectortype="straight">
            <v:stroke endarrow="block"/>
            <w10:wrap anchorx="page"/>
          </v:shape>
        </w:pict>
      </w:r>
      <w:r>
        <w:rPr>
          <w:noProof/>
        </w:rPr>
        <w:pict>
          <v:shape id="_x0000_s1047" type="#_x0000_t32" style="position:absolute;margin-left:197pt;margin-top:106.15pt;width:85pt;height:0;z-index:251650048" o:connectortype="straight">
            <v:stroke endarrow="block"/>
            <w10:wrap anchorx="page"/>
          </v:shape>
        </w:pict>
      </w:r>
      <w:r w:rsidR="00167333">
        <w:rPr>
          <w:noProof/>
        </w:rPr>
        <w:t xml:space="preserve"> </w:t>
      </w:r>
      <w:r w:rsidR="00167333" w:rsidRPr="00167333">
        <w:rPr>
          <w:noProof/>
          <w:rtl/>
        </w:rPr>
        <w:t xml:space="preserve"> </w:t>
      </w:r>
      <w:r w:rsidR="00167333">
        <w:rPr>
          <w:noProof/>
        </w:rPr>
        <w:t xml:space="preserve">                                        </w:t>
      </w:r>
      <w:r w:rsidR="002B396D" w:rsidRPr="00167333">
        <w:rPr>
          <w:noProof/>
        </w:rPr>
        <w:drawing>
          <wp:inline distT="0" distB="0" distL="0" distR="0">
            <wp:extent cx="3149600" cy="2730500"/>
            <wp:effectExtent l="19050" t="0" r="12700" b="0"/>
            <wp:docPr id="13" name="Diagram 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rsidR="00FA69CC" w:rsidRPr="00FA69CC" w:rsidRDefault="005562BA" w:rsidP="00FA69CC">
      <w:pPr>
        <w:bidi w:val="0"/>
      </w:pPr>
      <w:r>
        <w:rPr>
          <w:noProof/>
        </w:rPr>
        <w:pict>
          <v:shape id="_x0000_s1068" type="#_x0000_t32" style="position:absolute;margin-left:325pt;margin-top:7.85pt;width:70.85pt;height:8.5pt;flip:x;z-index:251670528" o:connectortype="straight">
            <v:stroke endarrow="block"/>
            <w10:wrap anchorx="page"/>
          </v:shape>
        </w:pict>
      </w:r>
      <w:r>
        <w:rPr>
          <w:noProof/>
        </w:rPr>
        <w:pict>
          <v:shape id="_x0000_s1067" type="#_x0000_t32" style="position:absolute;margin-left:99pt;margin-top:6.35pt;width:73.5pt;height:10.5pt;z-index:251669504" o:connectortype="straight">
            <v:stroke endarrow="block"/>
            <w10:wrap anchorx="page"/>
          </v:shape>
        </w:pict>
      </w:r>
    </w:p>
    <w:p w:rsidR="00167333" w:rsidRPr="00167333" w:rsidRDefault="005562BA" w:rsidP="00167333">
      <w:pPr>
        <w:bidi w:val="0"/>
      </w:pPr>
      <w:r>
        <w:rPr>
          <w:noProof/>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050" type="#_x0000_t34" style="position:absolute;margin-left:155.25pt;margin-top:46.65pt;width:115pt;height:31.5pt;rotation:90;z-index:251653120" o:connectortype="elbow" adj="7325,-224914,-49680">
            <v:stroke endarrow="block"/>
            <w10:wrap anchorx="page"/>
          </v:shape>
        </w:pict>
      </w:r>
    </w:p>
    <w:p w:rsidR="00167333" w:rsidRDefault="00167333" w:rsidP="00167333">
      <w:pPr>
        <w:bidi w:val="0"/>
        <w:jc w:val="center"/>
      </w:pPr>
    </w:p>
    <w:p w:rsidR="00122D52" w:rsidRDefault="005562BA" w:rsidP="009E7210">
      <w:pPr>
        <w:bidi w:val="0"/>
        <w:rPr>
          <w:lang w:bidi="ar-EG"/>
        </w:rPr>
      </w:pPr>
      <w:r>
        <w:rPr>
          <w:noProof/>
        </w:rPr>
        <w:pict>
          <v:rect id="_x0000_s1061" style="position:absolute;margin-left:62pt;margin-top:159.05pt;width:102pt;height:23pt;z-index:251664384">
            <v:textbox style="mso-next-textbox:#_x0000_s1061">
              <w:txbxContent>
                <w:p w:rsidR="008168C3" w:rsidRDefault="008168C3" w:rsidP="00287F7C">
                  <w:r>
                    <w:rPr>
                      <w:rFonts w:hint="cs"/>
                      <w:rtl/>
                    </w:rPr>
                    <w:t xml:space="preserve"> </w:t>
                  </w:r>
                  <w:r>
                    <w:t xml:space="preserve">NAD </w:t>
                  </w:r>
                  <w:r>
                    <w:sym w:font="Wingdings" w:char="F0E0"/>
                  </w:r>
                  <w:r>
                    <w:t xml:space="preserve">  NADH</w:t>
                  </w:r>
                </w:p>
              </w:txbxContent>
            </v:textbox>
            <w10:wrap anchorx="page"/>
          </v:rect>
        </w:pict>
      </w:r>
      <w:r>
        <w:rPr>
          <w:noProof/>
        </w:rPr>
        <w:pict>
          <v:rect id="_x0000_s1060" style="position:absolute;margin-left:226pt;margin-top:177.55pt;width:80.85pt;height:34pt;z-index:251663360">
            <v:textbox style="mso-next-textbox:#_x0000_s1060">
              <w:txbxContent>
                <w:p w:rsidR="008168C3" w:rsidRPr="00287F7C" w:rsidRDefault="008168C3" w:rsidP="00287F7C">
                  <w:pPr>
                    <w:rPr>
                      <w:lang w:bidi="ar-EG"/>
                    </w:rPr>
                  </w:pPr>
                  <w:r>
                    <w:t xml:space="preserve">FAD </w:t>
                  </w:r>
                  <w:r>
                    <w:sym w:font="Wingdings" w:char="F0E0"/>
                  </w:r>
                  <w:r>
                    <w:t xml:space="preserve"> FADH</w:t>
                  </w:r>
                  <w:r>
                    <w:rPr>
                      <w:vertAlign w:val="subscript"/>
                    </w:rPr>
                    <w:t>2</w:t>
                  </w:r>
                  <w:r>
                    <w:t xml:space="preserve"> ADP </w:t>
                  </w:r>
                  <w:r>
                    <w:sym w:font="Wingdings" w:char="F0E0"/>
                  </w:r>
                  <w:r>
                    <w:t xml:space="preserve"> ATP</w:t>
                  </w:r>
                </w:p>
              </w:txbxContent>
            </v:textbox>
            <w10:wrap anchorx="page"/>
          </v:rect>
        </w:pict>
      </w:r>
      <w:r>
        <w:rPr>
          <w:noProof/>
        </w:rPr>
        <w:pict>
          <v:rect id="_x0000_s1059" style="position:absolute;margin-left:364pt;margin-top:177.55pt;width:102pt;height:23pt;z-index:251662336">
            <v:textbox style="mso-next-textbox:#_x0000_s1059">
              <w:txbxContent>
                <w:p w:rsidR="008168C3" w:rsidRDefault="008168C3">
                  <w:r>
                    <w:t xml:space="preserve">2NAD </w:t>
                  </w:r>
                  <w:r>
                    <w:sym w:font="Wingdings" w:char="F0E0"/>
                  </w:r>
                  <w:r>
                    <w:t xml:space="preserve"> 2NADH</w:t>
                  </w:r>
                </w:p>
              </w:txbxContent>
            </v:textbox>
            <w10:wrap anchorx="page"/>
          </v:rect>
        </w:pict>
      </w:r>
      <w:r>
        <w:rPr>
          <w:noProof/>
        </w:rPr>
        <w:pict>
          <v:oval id="_x0000_s1058" style="position:absolute;margin-left:410pt;margin-top:144.05pt;width:44.5pt;height:31pt;z-index:251661312">
            <v:textbox style="mso-next-textbox:#_x0000_s1058">
              <w:txbxContent>
                <w:p w:rsidR="008168C3" w:rsidRPr="002B396D" w:rsidRDefault="008168C3" w:rsidP="002B396D">
                  <w:pPr>
                    <w:rPr>
                      <w:vertAlign w:val="subscript"/>
                    </w:rPr>
                  </w:pPr>
                  <w:r>
                    <w:t>CO</w:t>
                  </w:r>
                  <w:r>
                    <w:rPr>
                      <w:vertAlign w:val="subscript"/>
                    </w:rPr>
                    <w:t>2</w:t>
                  </w:r>
                </w:p>
              </w:txbxContent>
            </v:textbox>
            <w10:wrap anchorx="page"/>
          </v:oval>
        </w:pict>
      </w:r>
      <w:r>
        <w:rPr>
          <w:noProof/>
        </w:rPr>
        <w:pict>
          <v:shape id="_x0000_s1057" type="#_x0000_t32" style="position:absolute;margin-left:353.5pt;margin-top:159.05pt;width:56.5pt;height:16pt;flip:y;z-index:251660288" o:connectortype="straight">
            <v:stroke endarrow="block"/>
            <w10:wrap anchorx="page"/>
          </v:shape>
        </w:pict>
      </w:r>
      <w:r>
        <w:rPr>
          <w:noProof/>
        </w:rPr>
        <w:pict>
          <v:oval id="_x0000_s1056" style="position:absolute;margin-left:371.5pt;margin-top:37.05pt;width:44.5pt;height:31pt;z-index:251659264">
            <v:textbox style="mso-next-textbox:#_x0000_s1056">
              <w:txbxContent>
                <w:p w:rsidR="008168C3" w:rsidRPr="002B396D" w:rsidRDefault="008168C3">
                  <w:pPr>
                    <w:rPr>
                      <w:vertAlign w:val="subscript"/>
                    </w:rPr>
                  </w:pPr>
                  <w:r>
                    <w:t>CO</w:t>
                  </w:r>
                  <w:r>
                    <w:rPr>
                      <w:vertAlign w:val="subscript"/>
                    </w:rPr>
                    <w:t>2</w:t>
                  </w:r>
                </w:p>
              </w:txbxContent>
            </v:textbox>
            <w10:wrap anchorx="page"/>
          </v:oval>
        </w:pict>
      </w:r>
      <w:r>
        <w:rPr>
          <w:noProof/>
        </w:rPr>
        <w:pict>
          <v:shape id="_x0000_s1055" type="#_x0000_t32" style="position:absolute;margin-left:315pt;margin-top:52.05pt;width:56.5pt;height:16pt;flip:y;z-index:251658240" o:connectortype="straight">
            <v:stroke endarrow="block"/>
            <w10:wrap anchorx="page"/>
          </v:shape>
        </w:pict>
      </w:r>
      <w:r>
        <w:rPr>
          <w:noProof/>
        </w:rPr>
        <w:pict>
          <v:oval id="_x0000_s1054" style="position:absolute;margin-left:119pt;margin-top:20.05pt;width:51.5pt;height:32pt;z-index:251657216">
            <v:textbox style="mso-next-textbox:#_x0000_s1054">
              <w:txbxContent>
                <w:p w:rsidR="008168C3" w:rsidRDefault="008168C3">
                  <w:r>
                    <w:t xml:space="preserve">CO-A </w:t>
                  </w:r>
                </w:p>
              </w:txbxContent>
            </v:textbox>
            <w10:wrap anchorx="page"/>
          </v:oval>
        </w:pict>
      </w:r>
      <w:r>
        <w:rPr>
          <w:noProof/>
        </w:rPr>
        <w:pict>
          <v:shape id="_x0000_s1053" type="#_x0000_t32" style="position:absolute;margin-left:152pt;margin-top:51.05pt;width:50.5pt;height:28.5pt;flip:x y;z-index:251656192" o:connectortype="straight">
            <v:stroke endarrow="block"/>
            <w10:wrap anchorx="page"/>
          </v:shape>
        </w:pict>
      </w:r>
      <w:r w:rsidR="00FA69CC">
        <w:rPr>
          <w:lang w:bidi="ar-EG"/>
        </w:rPr>
        <w:t xml:space="preserve">   </w:t>
      </w:r>
      <w:r w:rsidR="00FA69CC">
        <w:rPr>
          <w:rFonts w:hint="cs"/>
          <w:noProof/>
          <w:rtl/>
        </w:rPr>
        <w:drawing>
          <wp:inline distT="0" distB="0" distL="0" distR="0">
            <wp:extent cx="6489700" cy="3556000"/>
            <wp:effectExtent l="0" t="0" r="0" b="6350"/>
            <wp:docPr id="12" name="Diagram 1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r w:rsidR="00122D52">
        <w:rPr>
          <w:rtl/>
          <w:lang w:bidi="ar-EG"/>
        </w:rPr>
        <w:br w:type="textWrapping" w:clear="all"/>
      </w:r>
      <w:r w:rsidR="009E7210">
        <w:rPr>
          <w:lang w:bidi="ar-EG"/>
        </w:rPr>
        <w:t xml:space="preserve">1- </w:t>
      </w:r>
      <w:r w:rsidR="00B9274D">
        <w:rPr>
          <w:lang w:bidi="ar-EG"/>
        </w:rPr>
        <w:t>Each molecule of acetyl group produces 2 CO</w:t>
      </w:r>
      <w:r w:rsidR="00B9274D" w:rsidRPr="009E7210">
        <w:rPr>
          <w:vertAlign w:val="subscript"/>
          <w:lang w:bidi="ar-EG"/>
        </w:rPr>
        <w:t>2</w:t>
      </w:r>
      <w:r w:rsidR="00B9274D">
        <w:rPr>
          <w:lang w:bidi="ar-EG"/>
        </w:rPr>
        <w:t xml:space="preserve">, </w:t>
      </w:r>
      <w:r w:rsidR="009E7210">
        <w:rPr>
          <w:lang w:bidi="ar-EG"/>
        </w:rPr>
        <w:t>3 NADH, 1 ATP and one FADH</w:t>
      </w:r>
      <w:r w:rsidR="009E7210" w:rsidRPr="009E7210">
        <w:rPr>
          <w:vertAlign w:val="subscript"/>
          <w:lang w:bidi="ar-EG"/>
        </w:rPr>
        <w:t>2</w:t>
      </w:r>
      <w:r w:rsidR="009E7210">
        <w:rPr>
          <w:lang w:bidi="ar-EG"/>
        </w:rPr>
        <w:t xml:space="preserve"> (It means that Krebs cycle is repeated twice)</w:t>
      </w:r>
    </w:p>
    <w:p w:rsidR="009E7210" w:rsidRDefault="009E7210" w:rsidP="009E7210">
      <w:pPr>
        <w:bidi w:val="0"/>
        <w:rPr>
          <w:lang w:bidi="ar-EG"/>
        </w:rPr>
      </w:pPr>
      <w:r>
        <w:rPr>
          <w:lang w:bidi="ar-EG"/>
        </w:rPr>
        <w:t xml:space="preserve">2- Krebs cycle does not need Oxygen </w:t>
      </w:r>
      <w:r w:rsidR="0076274F">
        <w:rPr>
          <w:lang w:bidi="ar-EG"/>
        </w:rPr>
        <w:t>because</w:t>
      </w:r>
      <w:r>
        <w:rPr>
          <w:lang w:bidi="ar-EG"/>
        </w:rPr>
        <w:t xml:space="preserve"> all electrons and protons are removed during oxidation of carbon atoms and received by NAD</w:t>
      </w:r>
      <w:r>
        <w:rPr>
          <w:vertAlign w:val="superscript"/>
          <w:lang w:bidi="ar-EG"/>
        </w:rPr>
        <w:t>+</w:t>
      </w:r>
      <w:r>
        <w:rPr>
          <w:lang w:bidi="ar-EG"/>
        </w:rPr>
        <w:t xml:space="preserve"> and FAD</w:t>
      </w:r>
    </w:p>
    <w:p w:rsidR="0076274F" w:rsidRPr="00041067" w:rsidRDefault="00447E51" w:rsidP="009D796D">
      <w:pPr>
        <w:pStyle w:val="Heading2"/>
        <w:bidi w:val="0"/>
        <w:rPr>
          <w:color w:val="C00000"/>
          <w:lang w:bidi="ar-EG"/>
        </w:rPr>
      </w:pPr>
      <w:r w:rsidRPr="00041067">
        <w:rPr>
          <w:color w:val="C00000"/>
          <w:lang w:bidi="ar-EG"/>
        </w:rPr>
        <w:t>Electron transport chain:</w:t>
      </w:r>
    </w:p>
    <w:p w:rsidR="002122CE" w:rsidRDefault="00447E51" w:rsidP="00447E51">
      <w:pPr>
        <w:pStyle w:val="ListParagraph"/>
        <w:numPr>
          <w:ilvl w:val="0"/>
          <w:numId w:val="5"/>
        </w:numPr>
        <w:bidi w:val="0"/>
        <w:rPr>
          <w:lang w:bidi="ar-EG"/>
        </w:rPr>
      </w:pPr>
      <w:r>
        <w:rPr>
          <w:lang w:bidi="ar-EG"/>
        </w:rPr>
        <w:t xml:space="preserve">At the terminal stage of aerobic respiration and by the end of </w:t>
      </w:r>
      <w:proofErr w:type="spellStart"/>
      <w:r>
        <w:rPr>
          <w:lang w:bidi="ar-EG"/>
        </w:rPr>
        <w:t>krebs</w:t>
      </w:r>
      <w:proofErr w:type="spellEnd"/>
      <w:r>
        <w:rPr>
          <w:lang w:bidi="ar-EG"/>
        </w:rPr>
        <w:t xml:space="preserve"> cycle, hydrogen and high energy electrons carried by NAD</w:t>
      </w:r>
      <w:r w:rsidRPr="00447E51">
        <w:rPr>
          <w:vertAlign w:val="superscript"/>
          <w:lang w:bidi="ar-EG"/>
        </w:rPr>
        <w:t xml:space="preserve">+ </w:t>
      </w:r>
      <w:r>
        <w:rPr>
          <w:lang w:bidi="ar-EG"/>
        </w:rPr>
        <w:t xml:space="preserve"> and FAD are transported by a certain sequence of co enzymes called cytochromes (electron carriers) present inside the inner membrane of mitochondria, they carry electrons at different </w:t>
      </w:r>
      <w:r>
        <w:rPr>
          <w:lang w:bidi="ar-EG"/>
        </w:rPr>
        <w:lastRenderedPageBreak/>
        <w:t xml:space="preserve">energy levels these high energy electrons are passed from one molecule of cytochromes to another and releasing energy from ATP converting it to ADP </w:t>
      </w:r>
      <w:r w:rsidR="002122CE">
        <w:rPr>
          <w:lang w:bidi="ar-EG"/>
        </w:rPr>
        <w:t>+ P group (This is why we call it oxidative phosphorylation)</w:t>
      </w:r>
    </w:p>
    <w:tbl>
      <w:tblPr>
        <w:tblStyle w:val="TableGrid"/>
        <w:tblpPr w:leftFromText="180" w:rightFromText="180" w:vertAnchor="text" w:horzAnchor="margin" w:tblpXSpec="right" w:tblpY="-427"/>
        <w:tblW w:w="0" w:type="auto"/>
        <w:tblBorders>
          <w:insideH w:val="none" w:sz="0" w:space="0" w:color="auto"/>
          <w:insideV w:val="none" w:sz="0" w:space="0" w:color="auto"/>
        </w:tblBorders>
        <w:tblLook w:val="04A0"/>
      </w:tblPr>
      <w:tblGrid>
        <w:gridCol w:w="835"/>
        <w:gridCol w:w="1044"/>
        <w:gridCol w:w="1029"/>
        <w:gridCol w:w="885"/>
      </w:tblGrid>
      <w:tr w:rsidR="009D796D" w:rsidTr="009D796D">
        <w:tc>
          <w:tcPr>
            <w:tcW w:w="835" w:type="dxa"/>
          </w:tcPr>
          <w:p w:rsidR="009D796D" w:rsidRDefault="009D796D" w:rsidP="009D796D">
            <w:pPr>
              <w:bidi w:val="0"/>
              <w:rPr>
                <w:lang w:bidi="ar-EG"/>
              </w:rPr>
            </w:pPr>
          </w:p>
        </w:tc>
        <w:tc>
          <w:tcPr>
            <w:tcW w:w="1044" w:type="dxa"/>
          </w:tcPr>
          <w:p w:rsidR="009D796D" w:rsidRDefault="009D796D" w:rsidP="009D796D">
            <w:pPr>
              <w:bidi w:val="0"/>
              <w:rPr>
                <w:lang w:bidi="ar-EG"/>
              </w:rPr>
            </w:pPr>
            <w:r>
              <w:rPr>
                <w:lang w:bidi="ar-EG"/>
              </w:rPr>
              <w:t>Glucose</w:t>
            </w:r>
          </w:p>
        </w:tc>
        <w:tc>
          <w:tcPr>
            <w:tcW w:w="1029" w:type="dxa"/>
          </w:tcPr>
          <w:p w:rsidR="009D796D" w:rsidRDefault="009D796D" w:rsidP="009D796D">
            <w:pPr>
              <w:bidi w:val="0"/>
              <w:rPr>
                <w:lang w:bidi="ar-EG"/>
              </w:rPr>
            </w:pPr>
          </w:p>
        </w:tc>
        <w:tc>
          <w:tcPr>
            <w:tcW w:w="885" w:type="dxa"/>
          </w:tcPr>
          <w:p w:rsidR="009D796D" w:rsidRDefault="009D796D" w:rsidP="009D796D">
            <w:pPr>
              <w:bidi w:val="0"/>
              <w:rPr>
                <w:lang w:bidi="ar-EG"/>
              </w:rPr>
            </w:pPr>
          </w:p>
        </w:tc>
      </w:tr>
      <w:tr w:rsidR="009D796D" w:rsidTr="009D796D">
        <w:tc>
          <w:tcPr>
            <w:tcW w:w="835" w:type="dxa"/>
          </w:tcPr>
          <w:p w:rsidR="009D796D" w:rsidRDefault="009D796D" w:rsidP="009D796D">
            <w:pPr>
              <w:bidi w:val="0"/>
              <w:rPr>
                <w:lang w:bidi="ar-EG"/>
              </w:rPr>
            </w:pPr>
            <w:r>
              <w:rPr>
                <w:rFonts w:ascii="Arial" w:hAnsi="Arial" w:cs="Arial"/>
                <w:lang w:bidi="ar-EG"/>
              </w:rPr>
              <w:t xml:space="preserve">      →</w:t>
            </w:r>
          </w:p>
        </w:tc>
        <w:tc>
          <w:tcPr>
            <w:tcW w:w="1044" w:type="dxa"/>
          </w:tcPr>
          <w:p w:rsidR="009D796D" w:rsidRDefault="009D796D" w:rsidP="009D796D">
            <w:pPr>
              <w:bidi w:val="0"/>
              <w:rPr>
                <w:lang w:bidi="ar-EG"/>
              </w:rPr>
            </w:pPr>
            <w:r>
              <w:rPr>
                <w:rFonts w:ascii="Arial" w:hAnsi="Arial" w:cs="Arial"/>
                <w:lang w:bidi="ar-EG"/>
              </w:rPr>
              <w:t xml:space="preserve">    ↓</w:t>
            </w:r>
          </w:p>
        </w:tc>
        <w:tc>
          <w:tcPr>
            <w:tcW w:w="1029" w:type="dxa"/>
          </w:tcPr>
          <w:p w:rsidR="009D796D" w:rsidRDefault="009D796D" w:rsidP="009D796D">
            <w:pPr>
              <w:bidi w:val="0"/>
              <w:rPr>
                <w:lang w:bidi="ar-EG"/>
              </w:rPr>
            </w:pPr>
          </w:p>
        </w:tc>
        <w:tc>
          <w:tcPr>
            <w:tcW w:w="885" w:type="dxa"/>
          </w:tcPr>
          <w:p w:rsidR="009D796D" w:rsidRDefault="009D796D" w:rsidP="009D796D">
            <w:pPr>
              <w:bidi w:val="0"/>
              <w:rPr>
                <w:lang w:bidi="ar-EG"/>
              </w:rPr>
            </w:pPr>
          </w:p>
        </w:tc>
      </w:tr>
      <w:tr w:rsidR="009D796D" w:rsidTr="009D796D">
        <w:tc>
          <w:tcPr>
            <w:tcW w:w="835" w:type="dxa"/>
          </w:tcPr>
          <w:p w:rsidR="009D796D" w:rsidRDefault="009D796D" w:rsidP="009D796D">
            <w:pPr>
              <w:bidi w:val="0"/>
              <w:rPr>
                <w:lang w:bidi="ar-EG"/>
              </w:rPr>
            </w:pPr>
            <w:r>
              <w:rPr>
                <w:rFonts w:ascii="Arial" w:hAnsi="Arial" w:cs="Arial"/>
                <w:lang w:bidi="ar-EG"/>
              </w:rPr>
              <w:t xml:space="preserve">     ↑</w:t>
            </w:r>
          </w:p>
        </w:tc>
        <w:tc>
          <w:tcPr>
            <w:tcW w:w="1044" w:type="dxa"/>
          </w:tcPr>
          <w:p w:rsidR="009D796D" w:rsidRDefault="009D796D" w:rsidP="009D796D">
            <w:pPr>
              <w:bidi w:val="0"/>
              <w:rPr>
                <w:lang w:bidi="ar-EG"/>
              </w:rPr>
            </w:pPr>
            <w:r>
              <w:rPr>
                <w:lang w:bidi="ar-EG"/>
              </w:rPr>
              <w:t>PGAL</w:t>
            </w:r>
          </w:p>
        </w:tc>
        <w:tc>
          <w:tcPr>
            <w:tcW w:w="1029" w:type="dxa"/>
          </w:tcPr>
          <w:p w:rsidR="009D796D" w:rsidRDefault="009D796D" w:rsidP="009D796D">
            <w:pPr>
              <w:bidi w:val="0"/>
              <w:rPr>
                <w:lang w:bidi="ar-EG"/>
              </w:rPr>
            </w:pPr>
          </w:p>
        </w:tc>
        <w:tc>
          <w:tcPr>
            <w:tcW w:w="885" w:type="dxa"/>
          </w:tcPr>
          <w:p w:rsidR="009D796D" w:rsidRDefault="009D796D" w:rsidP="009D796D">
            <w:pPr>
              <w:bidi w:val="0"/>
              <w:rPr>
                <w:lang w:bidi="ar-EG"/>
              </w:rPr>
            </w:pPr>
          </w:p>
        </w:tc>
      </w:tr>
      <w:tr w:rsidR="009D796D" w:rsidTr="009D796D">
        <w:tc>
          <w:tcPr>
            <w:tcW w:w="835" w:type="dxa"/>
          </w:tcPr>
          <w:p w:rsidR="009D796D" w:rsidRDefault="009D796D" w:rsidP="009D796D">
            <w:pPr>
              <w:bidi w:val="0"/>
              <w:rPr>
                <w:lang w:bidi="ar-EG"/>
              </w:rPr>
            </w:pPr>
            <w:r>
              <w:rPr>
                <w:lang w:bidi="ar-EG"/>
              </w:rPr>
              <w:t>2 ATP</w:t>
            </w:r>
          </w:p>
        </w:tc>
        <w:tc>
          <w:tcPr>
            <w:tcW w:w="1044" w:type="dxa"/>
          </w:tcPr>
          <w:p w:rsidR="009D796D" w:rsidRDefault="009D796D" w:rsidP="009D796D">
            <w:pPr>
              <w:bidi w:val="0"/>
              <w:rPr>
                <w:lang w:bidi="ar-EG"/>
              </w:rPr>
            </w:pPr>
            <w:r>
              <w:rPr>
                <w:rFonts w:ascii="Arial" w:hAnsi="Arial" w:cs="Arial"/>
                <w:lang w:bidi="ar-EG"/>
              </w:rPr>
              <w:t xml:space="preserve">  </w:t>
            </w:r>
            <w:r w:rsidRPr="00A96A8D">
              <w:rPr>
                <w:rFonts w:ascii="Arial" w:hAnsi="Arial" w:cs="Arial"/>
                <w:lang w:bidi="ar-EG"/>
              </w:rPr>
              <w:sym w:font="Wingdings" w:char="F0DF"/>
            </w:r>
            <w:r>
              <w:rPr>
                <w:rFonts w:ascii="Arial" w:hAnsi="Arial" w:cs="Arial"/>
                <w:lang w:bidi="ar-EG"/>
              </w:rPr>
              <w:t>↓</w:t>
            </w:r>
            <w:r>
              <w:rPr>
                <w:lang w:bidi="ar-EG"/>
              </w:rPr>
              <w:sym w:font="Wingdings" w:char="F0E0"/>
            </w:r>
          </w:p>
        </w:tc>
        <w:tc>
          <w:tcPr>
            <w:tcW w:w="1029" w:type="dxa"/>
          </w:tcPr>
          <w:p w:rsidR="009D796D" w:rsidRDefault="009D796D" w:rsidP="009D796D">
            <w:pPr>
              <w:bidi w:val="0"/>
              <w:rPr>
                <w:lang w:bidi="ar-EG"/>
              </w:rPr>
            </w:pPr>
            <w:r>
              <w:rPr>
                <w:lang w:bidi="ar-EG"/>
              </w:rPr>
              <w:t>2 NADH</w:t>
            </w:r>
          </w:p>
        </w:tc>
        <w:tc>
          <w:tcPr>
            <w:tcW w:w="885" w:type="dxa"/>
          </w:tcPr>
          <w:p w:rsidR="009D796D" w:rsidRDefault="009D796D" w:rsidP="009D796D">
            <w:pPr>
              <w:bidi w:val="0"/>
              <w:rPr>
                <w:lang w:bidi="ar-EG"/>
              </w:rPr>
            </w:pPr>
            <w:r>
              <w:rPr>
                <w:lang w:bidi="ar-EG"/>
              </w:rPr>
              <w:t>6ATP</w:t>
            </w:r>
          </w:p>
        </w:tc>
      </w:tr>
      <w:tr w:rsidR="009D796D" w:rsidTr="009D796D">
        <w:tc>
          <w:tcPr>
            <w:tcW w:w="835" w:type="dxa"/>
          </w:tcPr>
          <w:p w:rsidR="009D796D" w:rsidRDefault="009D796D" w:rsidP="009D796D">
            <w:pPr>
              <w:bidi w:val="0"/>
              <w:rPr>
                <w:lang w:bidi="ar-EG"/>
              </w:rPr>
            </w:pPr>
          </w:p>
        </w:tc>
        <w:tc>
          <w:tcPr>
            <w:tcW w:w="1044" w:type="dxa"/>
          </w:tcPr>
          <w:p w:rsidR="009D796D" w:rsidRDefault="009D796D" w:rsidP="009D796D">
            <w:pPr>
              <w:bidi w:val="0"/>
              <w:rPr>
                <w:lang w:bidi="ar-EG"/>
              </w:rPr>
            </w:pPr>
            <w:r>
              <w:rPr>
                <w:rFonts w:ascii="Arial" w:hAnsi="Arial" w:cs="Arial"/>
                <w:lang w:bidi="ar-EG"/>
              </w:rPr>
              <w:t xml:space="preserve">     ↓</w:t>
            </w:r>
            <w:r>
              <w:rPr>
                <w:lang w:bidi="ar-EG"/>
              </w:rPr>
              <w:sym w:font="Wingdings" w:char="F0E0"/>
            </w:r>
          </w:p>
        </w:tc>
        <w:tc>
          <w:tcPr>
            <w:tcW w:w="1029" w:type="dxa"/>
          </w:tcPr>
          <w:p w:rsidR="009D796D" w:rsidRDefault="009D796D" w:rsidP="009D796D">
            <w:pPr>
              <w:bidi w:val="0"/>
              <w:rPr>
                <w:lang w:bidi="ar-EG"/>
              </w:rPr>
            </w:pPr>
            <w:r>
              <w:rPr>
                <w:lang w:bidi="ar-EG"/>
              </w:rPr>
              <w:sym w:font="Wingdings" w:char="F0E0"/>
            </w:r>
          </w:p>
        </w:tc>
        <w:tc>
          <w:tcPr>
            <w:tcW w:w="885" w:type="dxa"/>
          </w:tcPr>
          <w:p w:rsidR="009D796D" w:rsidRDefault="009D796D" w:rsidP="009D796D">
            <w:pPr>
              <w:bidi w:val="0"/>
              <w:rPr>
                <w:lang w:bidi="ar-EG"/>
              </w:rPr>
            </w:pPr>
            <w:r>
              <w:rPr>
                <w:lang w:bidi="ar-EG"/>
              </w:rPr>
              <w:t xml:space="preserve">2 ATP </w:t>
            </w:r>
          </w:p>
        </w:tc>
      </w:tr>
      <w:tr w:rsidR="009D796D" w:rsidTr="009D796D">
        <w:tc>
          <w:tcPr>
            <w:tcW w:w="835" w:type="dxa"/>
          </w:tcPr>
          <w:p w:rsidR="009D796D" w:rsidRDefault="009D796D" w:rsidP="009D796D">
            <w:pPr>
              <w:bidi w:val="0"/>
              <w:rPr>
                <w:lang w:bidi="ar-EG"/>
              </w:rPr>
            </w:pPr>
          </w:p>
        </w:tc>
        <w:tc>
          <w:tcPr>
            <w:tcW w:w="1044" w:type="dxa"/>
          </w:tcPr>
          <w:p w:rsidR="009D796D" w:rsidRDefault="009D796D" w:rsidP="009D796D">
            <w:pPr>
              <w:bidi w:val="0"/>
              <w:rPr>
                <w:lang w:bidi="ar-EG"/>
              </w:rPr>
            </w:pPr>
            <w:r>
              <w:rPr>
                <w:lang w:bidi="ar-EG"/>
              </w:rPr>
              <w:t xml:space="preserve">Pyruvic </w:t>
            </w:r>
          </w:p>
          <w:p w:rsidR="009D796D" w:rsidRDefault="009D796D" w:rsidP="009D796D">
            <w:pPr>
              <w:bidi w:val="0"/>
              <w:rPr>
                <w:lang w:bidi="ar-EG"/>
              </w:rPr>
            </w:pPr>
            <w:r>
              <w:rPr>
                <w:lang w:bidi="ar-EG"/>
              </w:rPr>
              <w:t xml:space="preserve">acid </w:t>
            </w:r>
          </w:p>
        </w:tc>
        <w:tc>
          <w:tcPr>
            <w:tcW w:w="1029" w:type="dxa"/>
          </w:tcPr>
          <w:p w:rsidR="009D796D" w:rsidRDefault="009D796D" w:rsidP="009D796D">
            <w:pPr>
              <w:bidi w:val="0"/>
              <w:rPr>
                <w:lang w:bidi="ar-EG"/>
              </w:rPr>
            </w:pPr>
          </w:p>
        </w:tc>
        <w:tc>
          <w:tcPr>
            <w:tcW w:w="885" w:type="dxa"/>
          </w:tcPr>
          <w:p w:rsidR="009D796D" w:rsidRDefault="009D796D" w:rsidP="009D796D">
            <w:pPr>
              <w:bidi w:val="0"/>
              <w:rPr>
                <w:lang w:bidi="ar-EG"/>
              </w:rPr>
            </w:pPr>
          </w:p>
        </w:tc>
      </w:tr>
      <w:tr w:rsidR="009D796D" w:rsidTr="009D796D">
        <w:tc>
          <w:tcPr>
            <w:tcW w:w="835" w:type="dxa"/>
          </w:tcPr>
          <w:p w:rsidR="009D796D" w:rsidRDefault="009D796D" w:rsidP="009D796D">
            <w:pPr>
              <w:bidi w:val="0"/>
              <w:rPr>
                <w:lang w:bidi="ar-EG"/>
              </w:rPr>
            </w:pPr>
          </w:p>
        </w:tc>
        <w:tc>
          <w:tcPr>
            <w:tcW w:w="1044" w:type="dxa"/>
          </w:tcPr>
          <w:p w:rsidR="009D796D" w:rsidRDefault="009D796D" w:rsidP="009D796D">
            <w:pPr>
              <w:bidi w:val="0"/>
              <w:rPr>
                <w:lang w:bidi="ar-EG"/>
              </w:rPr>
            </w:pPr>
            <w:r>
              <w:rPr>
                <w:rFonts w:ascii="Arial" w:hAnsi="Arial" w:cs="Arial"/>
                <w:lang w:bidi="ar-EG"/>
              </w:rPr>
              <w:t xml:space="preserve">   ↓</w:t>
            </w:r>
            <w:r>
              <w:rPr>
                <w:lang w:bidi="ar-EG"/>
              </w:rPr>
              <w:sym w:font="Wingdings" w:char="F0E0"/>
            </w:r>
          </w:p>
        </w:tc>
        <w:tc>
          <w:tcPr>
            <w:tcW w:w="1029" w:type="dxa"/>
          </w:tcPr>
          <w:p w:rsidR="009D796D" w:rsidRDefault="009D796D" w:rsidP="009D796D">
            <w:pPr>
              <w:bidi w:val="0"/>
              <w:rPr>
                <w:lang w:bidi="ar-EG"/>
              </w:rPr>
            </w:pPr>
            <w:r>
              <w:rPr>
                <w:lang w:bidi="ar-EG"/>
              </w:rPr>
              <w:t>2NADH</w:t>
            </w:r>
          </w:p>
        </w:tc>
        <w:tc>
          <w:tcPr>
            <w:tcW w:w="885" w:type="dxa"/>
          </w:tcPr>
          <w:p w:rsidR="009D796D" w:rsidRDefault="009D796D" w:rsidP="009D796D">
            <w:pPr>
              <w:bidi w:val="0"/>
              <w:rPr>
                <w:lang w:bidi="ar-EG"/>
              </w:rPr>
            </w:pPr>
            <w:r>
              <w:rPr>
                <w:lang w:bidi="ar-EG"/>
              </w:rPr>
              <w:t>6ATP</w:t>
            </w:r>
          </w:p>
        </w:tc>
      </w:tr>
      <w:tr w:rsidR="009D796D" w:rsidTr="009D796D">
        <w:tc>
          <w:tcPr>
            <w:tcW w:w="835" w:type="dxa"/>
          </w:tcPr>
          <w:p w:rsidR="009D796D" w:rsidRDefault="009D796D" w:rsidP="009D796D">
            <w:pPr>
              <w:bidi w:val="0"/>
              <w:rPr>
                <w:lang w:bidi="ar-EG"/>
              </w:rPr>
            </w:pPr>
          </w:p>
        </w:tc>
        <w:tc>
          <w:tcPr>
            <w:tcW w:w="1044" w:type="dxa"/>
          </w:tcPr>
          <w:p w:rsidR="009D796D" w:rsidRPr="00A96A8D" w:rsidRDefault="009D796D" w:rsidP="009D796D">
            <w:pPr>
              <w:bidi w:val="0"/>
              <w:jc w:val="center"/>
              <w:rPr>
                <w:vertAlign w:val="subscript"/>
                <w:lang w:bidi="ar-EG"/>
              </w:rPr>
            </w:pPr>
            <w:r>
              <w:rPr>
                <w:lang w:bidi="ar-EG"/>
              </w:rPr>
              <w:t>2C</w:t>
            </w:r>
            <w:r>
              <w:rPr>
                <w:vertAlign w:val="subscript"/>
                <w:lang w:bidi="ar-EG"/>
              </w:rPr>
              <w:t>2</w:t>
            </w:r>
          </w:p>
        </w:tc>
        <w:tc>
          <w:tcPr>
            <w:tcW w:w="1029" w:type="dxa"/>
          </w:tcPr>
          <w:p w:rsidR="009D796D" w:rsidRDefault="009D796D" w:rsidP="009D796D">
            <w:pPr>
              <w:bidi w:val="0"/>
              <w:rPr>
                <w:lang w:bidi="ar-EG"/>
              </w:rPr>
            </w:pPr>
          </w:p>
        </w:tc>
        <w:tc>
          <w:tcPr>
            <w:tcW w:w="885" w:type="dxa"/>
          </w:tcPr>
          <w:p w:rsidR="009D796D" w:rsidRDefault="009D796D" w:rsidP="009D796D">
            <w:pPr>
              <w:bidi w:val="0"/>
              <w:rPr>
                <w:lang w:bidi="ar-EG"/>
              </w:rPr>
            </w:pPr>
          </w:p>
        </w:tc>
      </w:tr>
      <w:tr w:rsidR="009D796D" w:rsidTr="009D796D">
        <w:tc>
          <w:tcPr>
            <w:tcW w:w="835" w:type="dxa"/>
          </w:tcPr>
          <w:p w:rsidR="009D796D" w:rsidRDefault="005562BA" w:rsidP="009D796D">
            <w:pPr>
              <w:bidi w:val="0"/>
              <w:rPr>
                <w:lang w:bidi="ar-EG"/>
              </w:rPr>
            </w:pPr>
            <w:r>
              <w:rPr>
                <w:noProof/>
              </w:rPr>
              <w:pict>
                <v:oval id="_x0000_s1072" style="position:absolute;margin-left:1.4pt;margin-top:-.8pt;width:81.8pt;height:45.5pt;z-index:251644928;mso-position-horizontal-relative:text;mso-position-vertical-relative:text">
                  <v:textbox style="mso-next-textbox:#_x0000_s1072">
                    <w:txbxContent>
                      <w:p w:rsidR="008168C3" w:rsidRDefault="008168C3" w:rsidP="009D796D">
                        <w:pPr>
                          <w:jc w:val="center"/>
                        </w:pPr>
                        <w:r>
                          <w:t>Krebs cycle</w:t>
                        </w:r>
                      </w:p>
                    </w:txbxContent>
                  </v:textbox>
                  <w10:wrap anchorx="page"/>
                </v:oval>
              </w:pict>
            </w:r>
          </w:p>
        </w:tc>
        <w:tc>
          <w:tcPr>
            <w:tcW w:w="1044" w:type="dxa"/>
            <w:vMerge w:val="restart"/>
          </w:tcPr>
          <w:p w:rsidR="009D796D" w:rsidRDefault="009D796D" w:rsidP="009D796D">
            <w:pPr>
              <w:bidi w:val="0"/>
              <w:rPr>
                <w:lang w:bidi="ar-EG"/>
              </w:rPr>
            </w:pPr>
          </w:p>
        </w:tc>
        <w:tc>
          <w:tcPr>
            <w:tcW w:w="1029" w:type="dxa"/>
          </w:tcPr>
          <w:p w:rsidR="009D796D" w:rsidRDefault="009D796D" w:rsidP="009D796D">
            <w:pPr>
              <w:bidi w:val="0"/>
              <w:rPr>
                <w:lang w:bidi="ar-EG"/>
              </w:rPr>
            </w:pPr>
            <w:r>
              <w:rPr>
                <w:lang w:bidi="ar-EG"/>
              </w:rPr>
              <w:sym w:font="Wingdings" w:char="F0E0"/>
            </w:r>
          </w:p>
        </w:tc>
        <w:tc>
          <w:tcPr>
            <w:tcW w:w="885" w:type="dxa"/>
          </w:tcPr>
          <w:p w:rsidR="009D796D" w:rsidRDefault="009D796D" w:rsidP="009D796D">
            <w:pPr>
              <w:bidi w:val="0"/>
              <w:rPr>
                <w:lang w:bidi="ar-EG"/>
              </w:rPr>
            </w:pPr>
            <w:r>
              <w:rPr>
                <w:lang w:bidi="ar-EG"/>
              </w:rPr>
              <w:t>2 ATP</w:t>
            </w:r>
          </w:p>
        </w:tc>
      </w:tr>
      <w:tr w:rsidR="009D796D" w:rsidTr="009D796D">
        <w:tc>
          <w:tcPr>
            <w:tcW w:w="835" w:type="dxa"/>
          </w:tcPr>
          <w:p w:rsidR="009D796D" w:rsidRDefault="009D796D" w:rsidP="009D796D">
            <w:pPr>
              <w:bidi w:val="0"/>
              <w:rPr>
                <w:lang w:bidi="ar-EG"/>
              </w:rPr>
            </w:pPr>
          </w:p>
        </w:tc>
        <w:tc>
          <w:tcPr>
            <w:tcW w:w="1044" w:type="dxa"/>
            <w:vMerge/>
          </w:tcPr>
          <w:p w:rsidR="009D796D" w:rsidRDefault="009D796D" w:rsidP="009D796D">
            <w:pPr>
              <w:bidi w:val="0"/>
              <w:rPr>
                <w:lang w:bidi="ar-EG"/>
              </w:rPr>
            </w:pPr>
          </w:p>
        </w:tc>
        <w:tc>
          <w:tcPr>
            <w:tcW w:w="1029" w:type="dxa"/>
          </w:tcPr>
          <w:p w:rsidR="009D796D" w:rsidRDefault="009D796D" w:rsidP="009D796D">
            <w:pPr>
              <w:bidi w:val="0"/>
              <w:rPr>
                <w:lang w:bidi="ar-EG"/>
              </w:rPr>
            </w:pPr>
            <w:r>
              <w:rPr>
                <w:lang w:bidi="ar-EG"/>
              </w:rPr>
              <w:t>6 NADH</w:t>
            </w:r>
          </w:p>
        </w:tc>
        <w:tc>
          <w:tcPr>
            <w:tcW w:w="885" w:type="dxa"/>
          </w:tcPr>
          <w:p w:rsidR="009D796D" w:rsidRDefault="009D796D" w:rsidP="009D796D">
            <w:pPr>
              <w:bidi w:val="0"/>
              <w:rPr>
                <w:lang w:bidi="ar-EG"/>
              </w:rPr>
            </w:pPr>
            <w:r>
              <w:rPr>
                <w:lang w:bidi="ar-EG"/>
              </w:rPr>
              <w:t>18 ATP</w:t>
            </w:r>
          </w:p>
        </w:tc>
      </w:tr>
      <w:tr w:rsidR="009D796D" w:rsidTr="009D796D">
        <w:tc>
          <w:tcPr>
            <w:tcW w:w="835" w:type="dxa"/>
          </w:tcPr>
          <w:p w:rsidR="009D796D" w:rsidRDefault="009D796D" w:rsidP="009D796D">
            <w:pPr>
              <w:bidi w:val="0"/>
              <w:rPr>
                <w:lang w:bidi="ar-EG"/>
              </w:rPr>
            </w:pPr>
          </w:p>
        </w:tc>
        <w:tc>
          <w:tcPr>
            <w:tcW w:w="1044" w:type="dxa"/>
            <w:vMerge/>
          </w:tcPr>
          <w:p w:rsidR="009D796D" w:rsidRDefault="009D796D" w:rsidP="009D796D">
            <w:pPr>
              <w:bidi w:val="0"/>
              <w:rPr>
                <w:lang w:bidi="ar-EG"/>
              </w:rPr>
            </w:pPr>
          </w:p>
        </w:tc>
        <w:tc>
          <w:tcPr>
            <w:tcW w:w="1029" w:type="dxa"/>
          </w:tcPr>
          <w:p w:rsidR="009D796D" w:rsidRPr="00A96A8D" w:rsidRDefault="009D796D" w:rsidP="009D796D">
            <w:pPr>
              <w:bidi w:val="0"/>
              <w:rPr>
                <w:vertAlign w:val="subscript"/>
                <w:lang w:bidi="ar-EG"/>
              </w:rPr>
            </w:pPr>
            <w:r>
              <w:rPr>
                <w:lang w:bidi="ar-EG"/>
              </w:rPr>
              <w:t>2 FADH</w:t>
            </w:r>
            <w:r>
              <w:rPr>
                <w:vertAlign w:val="subscript"/>
                <w:lang w:bidi="ar-EG"/>
              </w:rPr>
              <w:t>2</w:t>
            </w:r>
          </w:p>
        </w:tc>
        <w:tc>
          <w:tcPr>
            <w:tcW w:w="885" w:type="dxa"/>
          </w:tcPr>
          <w:p w:rsidR="009D796D" w:rsidRDefault="009D796D" w:rsidP="009D796D">
            <w:pPr>
              <w:bidi w:val="0"/>
              <w:rPr>
                <w:lang w:bidi="ar-EG"/>
              </w:rPr>
            </w:pPr>
            <w:r>
              <w:rPr>
                <w:lang w:bidi="ar-EG"/>
              </w:rPr>
              <w:t>4 ATP</w:t>
            </w:r>
          </w:p>
        </w:tc>
      </w:tr>
    </w:tbl>
    <w:p w:rsidR="00447E51" w:rsidRDefault="002122CE" w:rsidP="002122CE">
      <w:pPr>
        <w:pStyle w:val="ListParagraph"/>
        <w:numPr>
          <w:ilvl w:val="0"/>
          <w:numId w:val="5"/>
        </w:numPr>
        <w:bidi w:val="0"/>
        <w:rPr>
          <w:lang w:bidi="ar-EG"/>
        </w:rPr>
      </w:pPr>
      <w:r>
        <w:rPr>
          <w:lang w:bidi="ar-EG"/>
        </w:rPr>
        <w:t xml:space="preserve">Oxygen is the last receptor in the electron transport chain </w:t>
      </w:r>
      <w:r>
        <w:rPr>
          <w:lang w:bidi="ar-EG"/>
        </w:rPr>
        <w:tab/>
        <w:t>2e + 2 H</w:t>
      </w:r>
      <w:r>
        <w:rPr>
          <w:vertAlign w:val="superscript"/>
          <w:lang w:bidi="ar-EG"/>
        </w:rPr>
        <w:t>+</w:t>
      </w:r>
      <w:r>
        <w:rPr>
          <w:lang w:bidi="ar-EG"/>
        </w:rPr>
        <w:t xml:space="preserve">+ </w:t>
      </w:r>
      <w:r>
        <w:rPr>
          <w:vertAlign w:val="superscript"/>
          <w:lang w:bidi="ar-EG"/>
        </w:rPr>
        <w:t>1</w:t>
      </w:r>
      <w:r>
        <w:rPr>
          <w:lang w:bidi="ar-EG"/>
        </w:rPr>
        <w:t>/</w:t>
      </w:r>
      <w:r>
        <w:rPr>
          <w:vertAlign w:val="subscript"/>
          <w:lang w:bidi="ar-EG"/>
        </w:rPr>
        <w:t>2</w:t>
      </w:r>
      <w:r>
        <w:rPr>
          <w:lang w:bidi="ar-EG"/>
        </w:rPr>
        <w:t xml:space="preserve"> O</w:t>
      </w:r>
      <w:r>
        <w:rPr>
          <w:vertAlign w:val="subscript"/>
          <w:lang w:bidi="ar-EG"/>
        </w:rPr>
        <w:t>2</w:t>
      </w:r>
      <w:r>
        <w:rPr>
          <w:lang w:bidi="ar-EG"/>
        </w:rPr>
        <w:sym w:font="Wingdings" w:char="F0E0"/>
      </w:r>
      <w:r>
        <w:rPr>
          <w:lang w:bidi="ar-EG"/>
        </w:rPr>
        <w:t>H</w:t>
      </w:r>
      <w:r>
        <w:rPr>
          <w:vertAlign w:val="subscript"/>
          <w:lang w:bidi="ar-EG"/>
        </w:rPr>
        <w:t>2</w:t>
      </w:r>
      <w:r>
        <w:rPr>
          <w:lang w:bidi="ar-EG"/>
        </w:rPr>
        <w:t>O</w:t>
      </w:r>
      <w:r w:rsidR="00447E51">
        <w:rPr>
          <w:lang w:bidi="ar-EG"/>
        </w:rPr>
        <w:t xml:space="preserve"> </w:t>
      </w:r>
      <w:r>
        <w:rPr>
          <w:lang w:bidi="ar-EG"/>
        </w:rPr>
        <w:t xml:space="preserve"> (In electron transport chain every NADH = 3ATP and every FADH</w:t>
      </w:r>
      <w:r>
        <w:rPr>
          <w:vertAlign w:val="subscript"/>
          <w:lang w:bidi="ar-EG"/>
        </w:rPr>
        <w:t>2</w:t>
      </w:r>
      <w:r>
        <w:rPr>
          <w:lang w:bidi="ar-EG"/>
        </w:rPr>
        <w:t xml:space="preserve"> = 2 ATP)</w:t>
      </w:r>
    </w:p>
    <w:p w:rsidR="002122CE" w:rsidRDefault="002122CE" w:rsidP="002122CE">
      <w:pPr>
        <w:pStyle w:val="ListParagraph"/>
        <w:numPr>
          <w:ilvl w:val="0"/>
          <w:numId w:val="5"/>
        </w:numPr>
        <w:bidi w:val="0"/>
        <w:rPr>
          <w:lang w:bidi="ar-EG"/>
        </w:rPr>
      </w:pPr>
      <w:r>
        <w:rPr>
          <w:lang w:bidi="ar-EG"/>
        </w:rPr>
        <w:t>In aerobic respiration 38 ATP is produces 2 in the cytoplasm and 36 inside the mitochondria.</w:t>
      </w:r>
    </w:p>
    <w:p w:rsidR="002122CE" w:rsidRPr="00447E51" w:rsidRDefault="00C81265" w:rsidP="002122CE">
      <w:pPr>
        <w:pStyle w:val="ListParagraph"/>
        <w:numPr>
          <w:ilvl w:val="0"/>
          <w:numId w:val="5"/>
        </w:numPr>
        <w:bidi w:val="0"/>
        <w:rPr>
          <w:lang w:bidi="ar-EG"/>
        </w:rPr>
      </w:pPr>
      <w:r>
        <w:rPr>
          <w:lang w:bidi="ar-EG"/>
        </w:rPr>
        <w:t xml:space="preserve">Calculate the energy produced with the help of the chart </w:t>
      </w:r>
    </w:p>
    <w:p w:rsidR="009E7210" w:rsidRPr="00041067" w:rsidRDefault="00C81265" w:rsidP="00C81265">
      <w:pPr>
        <w:pStyle w:val="Heading2"/>
        <w:bidi w:val="0"/>
        <w:rPr>
          <w:color w:val="C00000"/>
          <w:lang w:bidi="ar-EG"/>
        </w:rPr>
      </w:pPr>
      <w:r w:rsidRPr="00041067">
        <w:rPr>
          <w:color w:val="C00000"/>
          <w:lang w:bidi="ar-EG"/>
        </w:rPr>
        <w:t>Anaerobic respiration:</w:t>
      </w:r>
    </w:p>
    <w:p w:rsidR="00C81265" w:rsidRPr="00C81265" w:rsidRDefault="00C81265" w:rsidP="00C81265">
      <w:pPr>
        <w:bidi w:val="0"/>
        <w:rPr>
          <w:lang w:bidi="ar-EG"/>
        </w:rPr>
      </w:pPr>
    </w:p>
    <w:p w:rsidR="009D796D" w:rsidRDefault="00C81265" w:rsidP="009D796D">
      <w:pPr>
        <w:pStyle w:val="ListParagraph"/>
        <w:numPr>
          <w:ilvl w:val="0"/>
          <w:numId w:val="6"/>
        </w:numPr>
        <w:bidi w:val="0"/>
        <w:rPr>
          <w:lang w:bidi="ar-EG"/>
        </w:rPr>
      </w:pPr>
      <w:r>
        <w:rPr>
          <w:lang w:bidi="ar-EG"/>
        </w:rPr>
        <w:t xml:space="preserve">When oxygen is missing or in low quantity, living organisms as bacteria and fungi respire by another kind of respiration called anaerobic respiration. </w:t>
      </w:r>
    </w:p>
    <w:p w:rsidR="009E7210" w:rsidRDefault="00C81265" w:rsidP="009D796D">
      <w:pPr>
        <w:pStyle w:val="ListParagraph"/>
        <w:numPr>
          <w:ilvl w:val="0"/>
          <w:numId w:val="6"/>
        </w:numPr>
        <w:bidi w:val="0"/>
        <w:rPr>
          <w:lang w:bidi="ar-EG"/>
        </w:rPr>
      </w:pPr>
      <w:r>
        <w:rPr>
          <w:lang w:bidi="ar-EG"/>
        </w:rPr>
        <w:t xml:space="preserve">Also plant and animal cells may </w:t>
      </w:r>
      <w:proofErr w:type="gramStart"/>
      <w:r>
        <w:rPr>
          <w:lang w:bidi="ar-EG"/>
        </w:rPr>
        <w:t>respire</w:t>
      </w:r>
      <w:proofErr w:type="gramEnd"/>
      <w:r>
        <w:rPr>
          <w:lang w:bidi="ar-EG"/>
        </w:rPr>
        <w:t xml:space="preserve"> anaerobicaly when oxygen is not available, and this is known as fermentation, this kind of respiration does not need oxygen but it takes place in the presence of special enzymes.</w:t>
      </w:r>
    </w:p>
    <w:p w:rsidR="005520F2" w:rsidRDefault="009D796D" w:rsidP="009D796D">
      <w:pPr>
        <w:pStyle w:val="ListParagraph"/>
        <w:numPr>
          <w:ilvl w:val="0"/>
          <w:numId w:val="6"/>
        </w:numPr>
        <w:bidi w:val="0"/>
        <w:rPr>
          <w:lang w:bidi="ar-EG"/>
        </w:rPr>
      </w:pPr>
      <w:r>
        <w:rPr>
          <w:lang w:bidi="ar-EG"/>
        </w:rPr>
        <w:t xml:space="preserve"> </w:t>
      </w:r>
      <w:r w:rsidR="00C81265">
        <w:rPr>
          <w:lang w:bidi="ar-EG"/>
        </w:rPr>
        <w:t>Anaerobic respiration starts the same way as aer</w:t>
      </w:r>
      <w:r w:rsidR="005520F2">
        <w:rPr>
          <w:lang w:bidi="ar-EG"/>
        </w:rPr>
        <w:t xml:space="preserve">obic respiration by the decomposition of a glucose molecule into two molecules of pyruvic acid with two molecules of </w:t>
      </w:r>
      <w:proofErr w:type="gramStart"/>
      <w:r w:rsidR="005520F2">
        <w:rPr>
          <w:lang w:bidi="ar-EG"/>
        </w:rPr>
        <w:t>NADH  and</w:t>
      </w:r>
      <w:proofErr w:type="gramEnd"/>
      <w:r w:rsidR="005520F2">
        <w:rPr>
          <w:lang w:bidi="ar-EG"/>
        </w:rPr>
        <w:t xml:space="preserve"> a small quantity energy as 2 ATP released. Pyruvic acid is converted according to the type of cell in which it was formed, in case of animal cells, especially the muscle fibers, when the muscles exert vigorous efforts or exercises they consume most of the oxygen in their cells and tended to convert pyruvic acid into lactic acid after its reduction by combining with hydrogen on NADH</w:t>
      </w:r>
      <w:r>
        <w:rPr>
          <w:lang w:bidi="ar-EG"/>
        </w:rPr>
        <w:t xml:space="preserve"> </w:t>
      </w:r>
      <m:oMath>
        <m:sSub>
          <m:sSubPr>
            <m:ctrlPr>
              <w:rPr>
                <w:rFonts w:ascii="Cambria Math" w:hAnsi="Cambria Math"/>
                <w:i/>
                <w:lang w:bidi="ar-EG"/>
              </w:rPr>
            </m:ctrlPr>
          </m:sSubPr>
          <m:e>
            <m:r>
              <w:rPr>
                <w:rFonts w:ascii="Cambria Math" w:hAnsi="Cambria Math"/>
                <w:lang w:bidi="ar-EG"/>
              </w:rPr>
              <m:t>C</m:t>
            </m:r>
          </m:e>
          <m:sub>
            <m:r>
              <w:rPr>
                <w:rFonts w:ascii="Cambria Math" w:hAnsi="Cambria Math"/>
                <w:lang w:bidi="ar-EG"/>
              </w:rPr>
              <m:t>6</m:t>
            </m:r>
          </m:sub>
        </m:sSub>
        <m:sSub>
          <m:sSubPr>
            <m:ctrlPr>
              <w:rPr>
                <w:rFonts w:ascii="Cambria Math" w:hAnsi="Cambria Math"/>
                <w:i/>
                <w:lang w:bidi="ar-EG"/>
              </w:rPr>
            </m:ctrlPr>
          </m:sSubPr>
          <m:e>
            <m:r>
              <w:rPr>
                <w:rFonts w:ascii="Cambria Math" w:hAnsi="Cambria Math"/>
                <w:lang w:bidi="ar-EG"/>
              </w:rPr>
              <m:t>H</m:t>
            </m:r>
          </m:e>
          <m:sub>
            <m:r>
              <w:rPr>
                <w:rFonts w:ascii="Cambria Math" w:hAnsi="Cambria Math"/>
                <w:lang w:bidi="ar-EG"/>
              </w:rPr>
              <m:t>12</m:t>
            </m:r>
          </m:sub>
        </m:sSub>
        <m:sSub>
          <m:sSubPr>
            <m:ctrlPr>
              <w:rPr>
                <w:rFonts w:ascii="Cambria Math" w:hAnsi="Cambria Math"/>
                <w:i/>
                <w:lang w:bidi="ar-EG"/>
              </w:rPr>
            </m:ctrlPr>
          </m:sSubPr>
          <m:e>
            <m:r>
              <w:rPr>
                <w:rFonts w:ascii="Cambria Math" w:hAnsi="Cambria Math"/>
                <w:lang w:bidi="ar-EG"/>
              </w:rPr>
              <m:t>O</m:t>
            </m:r>
          </m:e>
          <m:sub>
            <m:r>
              <w:rPr>
                <w:rFonts w:ascii="Cambria Math" w:hAnsi="Cambria Math"/>
                <w:lang w:bidi="ar-EG"/>
              </w:rPr>
              <m:t>6</m:t>
            </m:r>
          </m:sub>
        </m:sSub>
        <m:box>
          <m:boxPr>
            <m:opEmu m:val="on"/>
            <m:ctrlPr>
              <w:rPr>
                <w:rFonts w:ascii="Cambria Math" w:hAnsi="Cambria Math"/>
                <w:i/>
                <w:lang w:bidi="ar-EG"/>
              </w:rPr>
            </m:ctrlPr>
          </m:boxPr>
          <m:e>
            <m:groupChr>
              <m:groupChrPr>
                <m:chr m:val="→"/>
                <m:vertJc m:val="bot"/>
                <m:ctrlPr>
                  <w:rPr>
                    <w:rFonts w:ascii="Cambria Math" w:hAnsi="Cambria Math"/>
                    <w:i/>
                    <w:lang w:bidi="ar-EG"/>
                  </w:rPr>
                </m:ctrlPr>
              </m:groupChrPr>
              <m:e>
                <m:r>
                  <w:rPr>
                    <w:rFonts w:ascii="Cambria Math" w:hAnsi="Cambria Math"/>
                    <w:lang w:bidi="ar-EG"/>
                  </w:rPr>
                  <m:t xml:space="preserve">acidic fermintation </m:t>
                </m:r>
              </m:e>
            </m:groupChr>
          </m:e>
        </m:box>
        <m:sSub>
          <m:sSubPr>
            <m:ctrlPr>
              <w:rPr>
                <w:rFonts w:ascii="Cambria Math" w:hAnsi="Cambria Math"/>
                <w:i/>
                <w:lang w:bidi="ar-EG"/>
              </w:rPr>
            </m:ctrlPr>
          </m:sSubPr>
          <m:e>
            <m:r>
              <w:rPr>
                <w:rFonts w:ascii="Cambria Math" w:hAnsi="Cambria Math"/>
                <w:lang w:bidi="ar-EG"/>
              </w:rPr>
              <m:t>2C</m:t>
            </m:r>
          </m:e>
          <m:sub>
            <m:r>
              <w:rPr>
                <w:rFonts w:ascii="Cambria Math" w:hAnsi="Cambria Math"/>
                <w:lang w:bidi="ar-EG"/>
              </w:rPr>
              <m:t>3</m:t>
            </m:r>
          </m:sub>
        </m:sSub>
        <m:sSub>
          <m:sSubPr>
            <m:ctrlPr>
              <w:rPr>
                <w:rFonts w:ascii="Cambria Math" w:hAnsi="Cambria Math"/>
                <w:i/>
                <w:lang w:bidi="ar-EG"/>
              </w:rPr>
            </m:ctrlPr>
          </m:sSubPr>
          <m:e>
            <m:r>
              <w:rPr>
                <w:rFonts w:ascii="Cambria Math" w:hAnsi="Cambria Math"/>
                <w:lang w:bidi="ar-EG"/>
              </w:rPr>
              <m:t>H</m:t>
            </m:r>
          </m:e>
          <m:sub>
            <m:r>
              <w:rPr>
                <w:rFonts w:ascii="Cambria Math" w:hAnsi="Cambria Math"/>
                <w:lang w:bidi="ar-EG"/>
              </w:rPr>
              <m:t>6</m:t>
            </m:r>
          </m:sub>
        </m:sSub>
        <m:sSub>
          <m:sSubPr>
            <m:ctrlPr>
              <w:rPr>
                <w:rFonts w:ascii="Cambria Math" w:hAnsi="Cambria Math"/>
                <w:i/>
                <w:lang w:bidi="ar-EG"/>
              </w:rPr>
            </m:ctrlPr>
          </m:sSubPr>
          <m:e>
            <m:r>
              <w:rPr>
                <w:rFonts w:ascii="Cambria Math" w:hAnsi="Cambria Math"/>
                <w:lang w:bidi="ar-EG"/>
              </w:rPr>
              <m:t>O</m:t>
            </m:r>
          </m:e>
          <m:sub>
            <m:r>
              <w:rPr>
                <w:rFonts w:ascii="Cambria Math" w:hAnsi="Cambria Math"/>
                <w:lang w:bidi="ar-EG"/>
              </w:rPr>
              <m:t>3</m:t>
            </m:r>
          </m:sub>
        </m:sSub>
        <m:d>
          <m:dPr>
            <m:ctrlPr>
              <w:rPr>
                <w:rFonts w:ascii="Cambria Math" w:hAnsi="Cambria Math"/>
                <w:i/>
                <w:lang w:bidi="ar-EG"/>
              </w:rPr>
            </m:ctrlPr>
          </m:dPr>
          <m:e>
            <m:r>
              <w:rPr>
                <w:rFonts w:ascii="Cambria Math" w:hAnsi="Cambria Math"/>
                <w:lang w:bidi="ar-EG"/>
              </w:rPr>
              <m:t>Lactic acid</m:t>
            </m:r>
          </m:e>
        </m:d>
        <m:r>
          <w:rPr>
            <w:rFonts w:ascii="Cambria Math" w:hAnsi="Cambria Math"/>
            <w:lang w:bidi="ar-EG"/>
          </w:rPr>
          <m:t>+ 2ATP</m:t>
        </m:r>
      </m:oMath>
    </w:p>
    <w:p w:rsidR="009D796D" w:rsidRDefault="005520F2" w:rsidP="009D796D">
      <w:pPr>
        <w:pStyle w:val="ListParagraph"/>
        <w:numPr>
          <w:ilvl w:val="0"/>
          <w:numId w:val="6"/>
        </w:numPr>
        <w:bidi w:val="0"/>
        <w:rPr>
          <w:lang w:bidi="ar-EG"/>
        </w:rPr>
      </w:pPr>
      <w:r>
        <w:rPr>
          <w:lang w:bidi="ar-EG"/>
        </w:rPr>
        <w:t>This is known as (muscular fatigue), (if oxygen is available, lactic acid is converted into pyruvic acid again and then into acetyl co-A</w:t>
      </w:r>
      <w:r w:rsidR="002261EC">
        <w:rPr>
          <w:lang w:bidi="ar-EG"/>
        </w:rPr>
        <w:t>) In the case of bacteria pyruvic acids converts into lactic acid. In the case of yeast or in some plant cells pyruvic acid is reduced into ethyl alcohol and carbon dioxide. This process is called alcoholic fermentation and is used in the industry of some products.</w:t>
      </w:r>
      <w:r>
        <w:rPr>
          <w:lang w:bidi="ar-EG"/>
        </w:rPr>
        <w:t xml:space="preserve"> </w:t>
      </w:r>
    </w:p>
    <w:p w:rsidR="00C81265" w:rsidRDefault="005562BA" w:rsidP="009D796D">
      <w:pPr>
        <w:pStyle w:val="ListParagraph"/>
        <w:bidi w:val="0"/>
        <w:rPr>
          <w:lang w:bidi="ar-EG"/>
        </w:rPr>
      </w:pPr>
      <m:oMath>
        <m:sSub>
          <m:sSubPr>
            <m:ctrlPr>
              <w:rPr>
                <w:rFonts w:ascii="Cambria Math" w:hAnsi="Cambria Math"/>
                <w:i/>
                <w:lang w:bidi="ar-EG"/>
              </w:rPr>
            </m:ctrlPr>
          </m:sSubPr>
          <m:e>
            <m:r>
              <w:rPr>
                <w:rFonts w:ascii="Cambria Math" w:hAnsi="Cambria Math"/>
                <w:lang w:bidi="ar-EG"/>
              </w:rPr>
              <m:t>C</m:t>
            </m:r>
          </m:e>
          <m:sub>
            <m:r>
              <w:rPr>
                <w:rFonts w:ascii="Cambria Math" w:hAnsi="Cambria Math"/>
                <w:lang w:bidi="ar-EG"/>
              </w:rPr>
              <m:t>6</m:t>
            </m:r>
          </m:sub>
        </m:sSub>
        <m:sSub>
          <m:sSubPr>
            <m:ctrlPr>
              <w:rPr>
                <w:rFonts w:ascii="Cambria Math" w:hAnsi="Cambria Math"/>
                <w:i/>
                <w:lang w:bidi="ar-EG"/>
              </w:rPr>
            </m:ctrlPr>
          </m:sSubPr>
          <m:e>
            <m:r>
              <w:rPr>
                <w:rFonts w:ascii="Cambria Math" w:hAnsi="Cambria Math"/>
                <w:lang w:bidi="ar-EG"/>
              </w:rPr>
              <m:t>H</m:t>
            </m:r>
          </m:e>
          <m:sub>
            <m:r>
              <w:rPr>
                <w:rFonts w:ascii="Cambria Math" w:hAnsi="Cambria Math"/>
                <w:lang w:bidi="ar-EG"/>
              </w:rPr>
              <m:t>12</m:t>
            </m:r>
          </m:sub>
        </m:sSub>
        <m:sSub>
          <m:sSubPr>
            <m:ctrlPr>
              <w:rPr>
                <w:rFonts w:ascii="Cambria Math" w:hAnsi="Cambria Math"/>
                <w:i/>
                <w:lang w:bidi="ar-EG"/>
              </w:rPr>
            </m:ctrlPr>
          </m:sSubPr>
          <m:e>
            <m:r>
              <w:rPr>
                <w:rFonts w:ascii="Cambria Math" w:hAnsi="Cambria Math"/>
                <w:lang w:bidi="ar-EG"/>
              </w:rPr>
              <m:t>O</m:t>
            </m:r>
          </m:e>
          <m:sub>
            <m:r>
              <w:rPr>
                <w:rFonts w:ascii="Cambria Math" w:hAnsi="Cambria Math"/>
                <w:lang w:bidi="ar-EG"/>
              </w:rPr>
              <m:t>6</m:t>
            </m:r>
          </m:sub>
        </m:sSub>
        <m:box>
          <m:boxPr>
            <m:opEmu m:val="on"/>
            <m:ctrlPr>
              <w:rPr>
                <w:rFonts w:ascii="Cambria Math" w:hAnsi="Cambria Math"/>
                <w:i/>
                <w:lang w:bidi="ar-EG"/>
              </w:rPr>
            </m:ctrlPr>
          </m:boxPr>
          <m:e>
            <m:groupChr>
              <m:groupChrPr>
                <m:chr m:val="→"/>
                <m:vertJc m:val="bot"/>
                <m:ctrlPr>
                  <w:rPr>
                    <w:rFonts w:ascii="Cambria Math" w:hAnsi="Cambria Math"/>
                    <w:i/>
                    <w:lang w:bidi="ar-EG"/>
                  </w:rPr>
                </m:ctrlPr>
              </m:groupChrPr>
              <m:e>
                <m:r>
                  <w:rPr>
                    <w:rFonts w:ascii="Cambria Math" w:hAnsi="Cambria Math"/>
                    <w:lang w:bidi="ar-EG"/>
                  </w:rPr>
                  <m:t xml:space="preserve">Alcoholic  fermintation </m:t>
                </m:r>
              </m:e>
            </m:groupChr>
          </m:e>
        </m:box>
        <m:sSub>
          <m:sSubPr>
            <m:ctrlPr>
              <w:rPr>
                <w:rFonts w:ascii="Cambria Math" w:hAnsi="Cambria Math"/>
                <w:i/>
                <w:lang w:bidi="ar-EG"/>
              </w:rPr>
            </m:ctrlPr>
          </m:sSubPr>
          <m:e>
            <m:r>
              <w:rPr>
                <w:rFonts w:ascii="Cambria Math" w:hAnsi="Cambria Math"/>
                <w:lang w:bidi="ar-EG"/>
              </w:rPr>
              <m:t>2C</m:t>
            </m:r>
          </m:e>
          <m:sub>
            <m:r>
              <w:rPr>
                <w:rFonts w:ascii="Cambria Math" w:hAnsi="Cambria Math"/>
                <w:lang w:bidi="ar-EG"/>
              </w:rPr>
              <m:t>2</m:t>
            </m:r>
          </m:sub>
        </m:sSub>
        <m:sSub>
          <m:sSubPr>
            <m:ctrlPr>
              <w:rPr>
                <w:rFonts w:ascii="Cambria Math" w:hAnsi="Cambria Math"/>
                <w:i/>
                <w:lang w:bidi="ar-EG"/>
              </w:rPr>
            </m:ctrlPr>
          </m:sSubPr>
          <m:e>
            <m:r>
              <w:rPr>
                <w:rFonts w:ascii="Cambria Math" w:hAnsi="Cambria Math"/>
                <w:lang w:bidi="ar-EG"/>
              </w:rPr>
              <m:t>H</m:t>
            </m:r>
          </m:e>
          <m:sub>
            <m:r>
              <w:rPr>
                <w:rFonts w:ascii="Cambria Math" w:hAnsi="Cambria Math"/>
                <w:lang w:bidi="ar-EG"/>
              </w:rPr>
              <m:t>5</m:t>
            </m:r>
          </m:sub>
        </m:sSub>
        <m:sSub>
          <m:sSubPr>
            <m:ctrlPr>
              <w:rPr>
                <w:rFonts w:ascii="Cambria Math" w:hAnsi="Cambria Math"/>
                <w:i/>
                <w:lang w:bidi="ar-EG"/>
              </w:rPr>
            </m:ctrlPr>
          </m:sSubPr>
          <m:e>
            <m:r>
              <w:rPr>
                <w:rFonts w:ascii="Cambria Math" w:hAnsi="Cambria Math"/>
                <w:lang w:bidi="ar-EG"/>
              </w:rPr>
              <m:t>OH</m:t>
            </m:r>
          </m:e>
          <m:sub/>
        </m:sSub>
        <m:d>
          <m:dPr>
            <m:ctrlPr>
              <w:rPr>
                <w:rFonts w:ascii="Cambria Math" w:hAnsi="Cambria Math"/>
                <w:i/>
                <w:lang w:bidi="ar-EG"/>
              </w:rPr>
            </m:ctrlPr>
          </m:dPr>
          <m:e>
            <m:r>
              <w:rPr>
                <w:rFonts w:ascii="Cambria Math" w:hAnsi="Cambria Math"/>
                <w:lang w:bidi="ar-EG"/>
              </w:rPr>
              <m:t>Ethyle alcohol</m:t>
            </m:r>
          </m:e>
        </m:d>
        <m:r>
          <w:rPr>
            <w:rFonts w:ascii="Cambria Math" w:hAnsi="Cambria Math"/>
            <w:lang w:bidi="ar-EG"/>
          </w:rPr>
          <m:t>+2 C</m:t>
        </m:r>
        <m:sSub>
          <m:sSubPr>
            <m:ctrlPr>
              <w:rPr>
                <w:rFonts w:ascii="Cambria Math" w:eastAsiaTheme="minorEastAsia" w:hAnsi="Cambria Math"/>
                <w:i/>
                <w:lang w:bidi="ar-EG"/>
              </w:rPr>
            </m:ctrlPr>
          </m:sSubPr>
          <m:e>
            <m:r>
              <w:rPr>
                <w:rFonts w:ascii="Cambria Math" w:eastAsiaTheme="minorEastAsia" w:hAnsi="Cambria Math"/>
                <w:lang w:bidi="ar-EG"/>
              </w:rPr>
              <m:t xml:space="preserve">O </m:t>
            </m:r>
          </m:e>
          <m:sub>
            <m:r>
              <w:rPr>
                <w:rFonts w:ascii="Cambria Math" w:eastAsiaTheme="minorEastAsia" w:hAnsi="Cambria Math"/>
                <w:lang w:bidi="ar-EG"/>
              </w:rPr>
              <m:t>2</m:t>
            </m:r>
          </m:sub>
        </m:sSub>
        <m:r>
          <w:rPr>
            <w:rFonts w:ascii="Cambria Math" w:hAnsi="Cambria Math"/>
            <w:lang w:bidi="ar-EG"/>
          </w:rPr>
          <m:t>+2ATP</m:t>
        </m:r>
      </m:oMath>
      <w:r w:rsidR="00C81265">
        <w:rPr>
          <w:lang w:bidi="ar-EG"/>
        </w:rPr>
        <w:t xml:space="preserve"> </w:t>
      </w:r>
    </w:p>
    <w:p w:rsidR="00CB2824" w:rsidRPr="00CB2824" w:rsidRDefault="00CB2824" w:rsidP="00CB2824">
      <w:pPr>
        <w:pStyle w:val="Heading2"/>
        <w:numPr>
          <w:ilvl w:val="0"/>
          <w:numId w:val="7"/>
        </w:numPr>
        <w:bidi w:val="0"/>
        <w:rPr>
          <w:color w:val="C00000"/>
          <w:lang w:bidi="ar-EG"/>
        </w:rPr>
      </w:pPr>
      <w:r>
        <w:rPr>
          <w:color w:val="C00000"/>
          <w:lang w:bidi="ar-EG"/>
        </w:rPr>
        <w:t>Summery char</w:t>
      </w:r>
      <w:r w:rsidRPr="00CB2824">
        <w:rPr>
          <w:color w:val="C00000"/>
          <w:lang w:bidi="ar-EG"/>
        </w:rPr>
        <w:t>t for anaerobic respiration</w:t>
      </w:r>
      <w:r w:rsidRPr="00CB2824">
        <w:rPr>
          <w:color w:val="C00000"/>
          <w:rtl/>
        </w:rPr>
        <w:t xml:space="preserve"> </w:t>
      </w:r>
    </w:p>
    <w:p w:rsidR="00CB2824" w:rsidRDefault="00CB2824" w:rsidP="00CB2824">
      <w:pPr>
        <w:pStyle w:val="ListParagraph"/>
        <w:bidi w:val="0"/>
        <w:rPr>
          <w:lang w:bidi="ar-EG"/>
        </w:rPr>
      </w:pPr>
    </w:p>
    <w:p w:rsidR="004A57CA" w:rsidRDefault="004A57CA" w:rsidP="004A57CA">
      <w:pPr>
        <w:pStyle w:val="ListParagraph"/>
        <w:bidi w:val="0"/>
        <w:rPr>
          <w:lang w:bidi="ar-EG"/>
        </w:rPr>
      </w:pPr>
      <w:r>
        <w:rPr>
          <w:noProof/>
        </w:rPr>
        <w:drawing>
          <wp:anchor distT="0" distB="0" distL="114300" distR="114300" simplePos="0" relativeHeight="251643904" behindDoc="1" locked="0" layoutInCell="1" allowOverlap="1">
            <wp:simplePos x="0" y="0"/>
            <wp:positionH relativeFrom="margin">
              <wp:posOffset>1526540</wp:posOffset>
            </wp:positionH>
            <wp:positionV relativeFrom="margin">
              <wp:posOffset>5632450</wp:posOffset>
            </wp:positionV>
            <wp:extent cx="4363085" cy="3200400"/>
            <wp:effectExtent l="0" t="0" r="37465" b="0"/>
            <wp:wrapTight wrapText="bothSides">
              <wp:wrapPolygon edited="0">
                <wp:start x="9525" y="0"/>
                <wp:lineTo x="4810" y="771"/>
                <wp:lineTo x="3961" y="1029"/>
                <wp:lineTo x="4338" y="8229"/>
                <wp:lineTo x="0" y="10286"/>
                <wp:lineTo x="283" y="14143"/>
                <wp:lineTo x="1320" y="14400"/>
                <wp:lineTo x="8111" y="14400"/>
                <wp:lineTo x="13392" y="21600"/>
                <wp:lineTo x="13958" y="21600"/>
                <wp:lineTo x="14052" y="21600"/>
                <wp:lineTo x="19239" y="14529"/>
                <wp:lineTo x="21220" y="14400"/>
                <wp:lineTo x="21785" y="13886"/>
                <wp:lineTo x="21597" y="12343"/>
                <wp:lineTo x="21691" y="10414"/>
                <wp:lineTo x="21785" y="10286"/>
                <wp:lineTo x="17824" y="8229"/>
                <wp:lineTo x="17824" y="0"/>
                <wp:lineTo x="9525" y="0"/>
              </wp:wrapPolygon>
            </wp:wrapTight>
            <wp:docPr id="15" name="Diagram 1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anchor>
        </w:drawing>
      </w:r>
    </w:p>
    <w:p w:rsidR="004A57CA" w:rsidRDefault="004A57CA" w:rsidP="004A57CA">
      <w:pPr>
        <w:pStyle w:val="ListParagraph"/>
        <w:bidi w:val="0"/>
        <w:rPr>
          <w:lang w:bidi="ar-EG"/>
        </w:rPr>
      </w:pPr>
    </w:p>
    <w:p w:rsidR="004A57CA" w:rsidRDefault="004A57CA" w:rsidP="004A57CA">
      <w:pPr>
        <w:pStyle w:val="ListParagraph"/>
        <w:bidi w:val="0"/>
        <w:rPr>
          <w:lang w:bidi="ar-EG"/>
        </w:rPr>
      </w:pPr>
    </w:p>
    <w:p w:rsidR="004A57CA" w:rsidRDefault="004A57CA" w:rsidP="004A57CA">
      <w:pPr>
        <w:pStyle w:val="ListParagraph"/>
        <w:bidi w:val="0"/>
        <w:rPr>
          <w:lang w:bidi="ar-EG"/>
        </w:rPr>
      </w:pPr>
    </w:p>
    <w:p w:rsidR="004A57CA" w:rsidRDefault="004A57CA" w:rsidP="004A57CA">
      <w:pPr>
        <w:pStyle w:val="ListParagraph"/>
        <w:bidi w:val="0"/>
        <w:rPr>
          <w:lang w:bidi="ar-EG"/>
        </w:rPr>
      </w:pPr>
    </w:p>
    <w:p w:rsidR="004A57CA" w:rsidRDefault="004A57CA" w:rsidP="004A57CA">
      <w:pPr>
        <w:pStyle w:val="ListParagraph"/>
        <w:bidi w:val="0"/>
        <w:rPr>
          <w:lang w:bidi="ar-EG"/>
        </w:rPr>
      </w:pPr>
    </w:p>
    <w:p w:rsidR="004A57CA" w:rsidRDefault="004A57CA" w:rsidP="004A57CA">
      <w:pPr>
        <w:pStyle w:val="ListParagraph"/>
        <w:bidi w:val="0"/>
        <w:rPr>
          <w:lang w:bidi="ar-EG"/>
        </w:rPr>
      </w:pPr>
    </w:p>
    <w:p w:rsidR="004A57CA" w:rsidRDefault="004A57CA" w:rsidP="004A57CA">
      <w:pPr>
        <w:pStyle w:val="ListParagraph"/>
        <w:bidi w:val="0"/>
        <w:rPr>
          <w:lang w:bidi="ar-EG"/>
        </w:rPr>
      </w:pPr>
    </w:p>
    <w:p w:rsidR="004A57CA" w:rsidRDefault="004A57CA" w:rsidP="004A57CA">
      <w:pPr>
        <w:pStyle w:val="ListParagraph"/>
        <w:bidi w:val="0"/>
        <w:rPr>
          <w:lang w:bidi="ar-EG"/>
        </w:rPr>
      </w:pPr>
    </w:p>
    <w:p w:rsidR="004A57CA" w:rsidRDefault="004A57CA" w:rsidP="004A57CA">
      <w:pPr>
        <w:pStyle w:val="ListParagraph"/>
        <w:bidi w:val="0"/>
        <w:rPr>
          <w:lang w:bidi="ar-EG"/>
        </w:rPr>
      </w:pPr>
    </w:p>
    <w:p w:rsidR="004A57CA" w:rsidRDefault="004A57CA" w:rsidP="004A57CA">
      <w:pPr>
        <w:pStyle w:val="ListParagraph"/>
        <w:bidi w:val="0"/>
        <w:rPr>
          <w:lang w:bidi="ar-EG"/>
        </w:rPr>
      </w:pPr>
    </w:p>
    <w:p w:rsidR="004A57CA" w:rsidRDefault="004A57CA" w:rsidP="004A57CA">
      <w:pPr>
        <w:pStyle w:val="ListParagraph"/>
        <w:bidi w:val="0"/>
        <w:rPr>
          <w:lang w:bidi="ar-EG"/>
        </w:rPr>
      </w:pPr>
    </w:p>
    <w:p w:rsidR="004A57CA" w:rsidRDefault="004A57CA" w:rsidP="004A57CA">
      <w:pPr>
        <w:pStyle w:val="ListParagraph"/>
        <w:bidi w:val="0"/>
        <w:rPr>
          <w:lang w:bidi="ar-EG"/>
        </w:rPr>
      </w:pPr>
    </w:p>
    <w:p w:rsidR="004A57CA" w:rsidRDefault="004A57CA" w:rsidP="004A57CA">
      <w:pPr>
        <w:pStyle w:val="ListParagraph"/>
        <w:bidi w:val="0"/>
        <w:rPr>
          <w:lang w:bidi="ar-EG"/>
        </w:rPr>
      </w:pPr>
    </w:p>
    <w:p w:rsidR="004A57CA" w:rsidRDefault="004A57CA" w:rsidP="004A57CA">
      <w:pPr>
        <w:pStyle w:val="ListParagraph"/>
        <w:bidi w:val="0"/>
        <w:rPr>
          <w:lang w:bidi="ar-EG"/>
        </w:rPr>
      </w:pPr>
    </w:p>
    <w:p w:rsidR="004A57CA" w:rsidRDefault="004A57CA" w:rsidP="004A57CA">
      <w:pPr>
        <w:pStyle w:val="ListParagraph"/>
        <w:bidi w:val="0"/>
        <w:rPr>
          <w:lang w:bidi="ar-EG"/>
        </w:rPr>
      </w:pPr>
    </w:p>
    <w:p w:rsidR="004A57CA" w:rsidRDefault="004A57CA" w:rsidP="004A57CA">
      <w:pPr>
        <w:pStyle w:val="ListParagraph"/>
        <w:bidi w:val="0"/>
        <w:rPr>
          <w:lang w:bidi="ar-EG"/>
        </w:rPr>
      </w:pPr>
    </w:p>
    <w:p w:rsidR="004A57CA" w:rsidRDefault="004A57CA" w:rsidP="004A57CA">
      <w:pPr>
        <w:pStyle w:val="ListParagraph"/>
        <w:bidi w:val="0"/>
        <w:rPr>
          <w:lang w:bidi="ar-EG"/>
        </w:rPr>
      </w:pPr>
    </w:p>
    <w:p w:rsidR="004A57CA" w:rsidRDefault="004A57CA" w:rsidP="004A57CA">
      <w:pPr>
        <w:pStyle w:val="ListParagraph"/>
        <w:bidi w:val="0"/>
        <w:rPr>
          <w:lang w:bidi="ar-EG"/>
        </w:rPr>
      </w:pPr>
    </w:p>
    <w:p w:rsidR="004A57CA" w:rsidRDefault="004A57CA" w:rsidP="004A57CA">
      <w:pPr>
        <w:pStyle w:val="ListParagraph"/>
        <w:bidi w:val="0"/>
        <w:rPr>
          <w:lang w:bidi="ar-EG"/>
        </w:rPr>
      </w:pPr>
    </w:p>
    <w:p w:rsidR="004A57CA" w:rsidRDefault="004A57CA" w:rsidP="004A57CA">
      <w:pPr>
        <w:pStyle w:val="ListParagraph"/>
        <w:bidi w:val="0"/>
        <w:rPr>
          <w:lang w:bidi="ar-EG"/>
        </w:rPr>
      </w:pPr>
    </w:p>
    <w:p w:rsidR="004A57CA" w:rsidRDefault="004A57CA" w:rsidP="004A57CA">
      <w:pPr>
        <w:pStyle w:val="ListParagraph"/>
        <w:bidi w:val="0"/>
        <w:rPr>
          <w:lang w:bidi="ar-EG"/>
        </w:rPr>
      </w:pPr>
    </w:p>
    <w:p w:rsidR="004A57CA" w:rsidRDefault="004A57CA" w:rsidP="004A57CA">
      <w:pPr>
        <w:pStyle w:val="ListParagraph"/>
        <w:bidi w:val="0"/>
        <w:rPr>
          <w:lang w:bidi="ar-EG"/>
        </w:rPr>
      </w:pPr>
    </w:p>
    <w:p w:rsidR="004A57CA" w:rsidRDefault="004A57CA" w:rsidP="004A57CA">
      <w:pPr>
        <w:pStyle w:val="ListParagraph"/>
        <w:bidi w:val="0"/>
        <w:rPr>
          <w:lang w:bidi="ar-EG"/>
        </w:rPr>
      </w:pPr>
    </w:p>
    <w:p w:rsidR="004A57CA" w:rsidRDefault="008168C3" w:rsidP="004A57CA">
      <w:pPr>
        <w:pStyle w:val="ListParagraph"/>
        <w:bidi w:val="0"/>
        <w:rPr>
          <w:lang w:bidi="ar-EG"/>
        </w:rPr>
      </w:pPr>
      <w:r>
        <w:rPr>
          <w:lang w:bidi="ar-EG"/>
        </w:rPr>
        <w:lastRenderedPageBreak/>
        <w:t xml:space="preserve"> </w:t>
      </w:r>
    </w:p>
    <w:p w:rsidR="004A57CA" w:rsidRDefault="004A57CA" w:rsidP="004A57CA">
      <w:pPr>
        <w:pStyle w:val="Title"/>
        <w:bidi w:val="0"/>
      </w:pPr>
      <w:r>
        <w:t xml:space="preserve">General Questions </w:t>
      </w:r>
      <w:r w:rsidR="008168C3">
        <w:t>on</w:t>
      </w:r>
      <w:r>
        <w:t xml:space="preserve"> Chapter 3</w:t>
      </w:r>
    </w:p>
    <w:p w:rsidR="004A57CA" w:rsidRPr="00041067" w:rsidRDefault="004A57CA" w:rsidP="004A57CA">
      <w:pPr>
        <w:pStyle w:val="Heading1"/>
        <w:bidi w:val="0"/>
        <w:rPr>
          <w:color w:val="C00000"/>
        </w:rPr>
      </w:pPr>
      <w:r>
        <w:rPr>
          <w:color w:val="C00000"/>
        </w:rPr>
        <w:t>Complete the following</w:t>
      </w:r>
      <w:r w:rsidRPr="00041067">
        <w:rPr>
          <w:color w:val="C00000"/>
        </w:rPr>
        <w:t>:</w:t>
      </w:r>
    </w:p>
    <w:p w:rsidR="004A57CA" w:rsidRDefault="004A57CA" w:rsidP="004A57CA">
      <w:pPr>
        <w:pStyle w:val="ListParagraph"/>
        <w:numPr>
          <w:ilvl w:val="0"/>
          <w:numId w:val="8"/>
        </w:numPr>
        <w:tabs>
          <w:tab w:val="left" w:pos="7920"/>
        </w:tabs>
        <w:bidi w:val="0"/>
      </w:pPr>
      <w:r>
        <w:t>………………. organisms take Oxygen directly from the surrounding media</w:t>
      </w:r>
    </w:p>
    <w:p w:rsidR="004A57CA" w:rsidRDefault="004A57CA" w:rsidP="004A57CA">
      <w:pPr>
        <w:pStyle w:val="ListParagraph"/>
        <w:numPr>
          <w:ilvl w:val="0"/>
          <w:numId w:val="8"/>
        </w:numPr>
        <w:tabs>
          <w:tab w:val="left" w:pos="7920"/>
        </w:tabs>
        <w:bidi w:val="0"/>
      </w:pPr>
      <w:r>
        <w:t>………………  organisms have a specialized respiratory system</w:t>
      </w:r>
    </w:p>
    <w:p w:rsidR="004A57CA" w:rsidRDefault="004A57CA" w:rsidP="004A57CA">
      <w:pPr>
        <w:pStyle w:val="ListParagraph"/>
        <w:numPr>
          <w:ilvl w:val="0"/>
          <w:numId w:val="8"/>
        </w:numPr>
        <w:tabs>
          <w:tab w:val="left" w:pos="7920"/>
        </w:tabs>
        <w:bidi w:val="0"/>
      </w:pPr>
      <w:r>
        <w:t xml:space="preserve"> ………………. is produced from respiration</w:t>
      </w:r>
    </w:p>
    <w:p w:rsidR="004A57CA" w:rsidRDefault="004A57CA" w:rsidP="004A57CA">
      <w:pPr>
        <w:pStyle w:val="ListParagraph"/>
        <w:numPr>
          <w:ilvl w:val="0"/>
          <w:numId w:val="8"/>
        </w:numPr>
        <w:tabs>
          <w:tab w:val="left" w:pos="7920"/>
        </w:tabs>
        <w:bidi w:val="0"/>
      </w:pPr>
      <w:r>
        <w:t>……………….. is to obtain Oxygen instead of Carbon dioxide or vice versa</w:t>
      </w:r>
    </w:p>
    <w:p w:rsidR="004A57CA" w:rsidRDefault="009A7361" w:rsidP="004A57CA">
      <w:pPr>
        <w:pStyle w:val="ListParagraph"/>
        <w:numPr>
          <w:ilvl w:val="0"/>
          <w:numId w:val="8"/>
        </w:numPr>
        <w:tabs>
          <w:tab w:val="left" w:pos="7920"/>
        </w:tabs>
        <w:bidi w:val="0"/>
      </w:pPr>
      <w:r>
        <w:t>……………….. …………………..</w:t>
      </w:r>
      <w:r w:rsidR="004A57CA">
        <w:t xml:space="preserve"> is the breaking down of food molecules in order to release energy</w:t>
      </w:r>
    </w:p>
    <w:p w:rsidR="008C5E52" w:rsidRDefault="008C5E52" w:rsidP="008C5E52">
      <w:pPr>
        <w:pStyle w:val="ListParagraph"/>
        <w:numPr>
          <w:ilvl w:val="0"/>
          <w:numId w:val="17"/>
        </w:numPr>
        <w:bidi w:val="0"/>
        <w:rPr>
          <w:lang w:bidi="ar-EG"/>
        </w:rPr>
      </w:pPr>
      <w:r>
        <w:rPr>
          <w:lang w:bidi="ar-EG"/>
        </w:rPr>
        <w:t>2e + 2 H</w:t>
      </w:r>
      <w:r w:rsidRPr="00A10B64">
        <w:rPr>
          <w:vertAlign w:val="superscript"/>
          <w:lang w:bidi="ar-EG"/>
        </w:rPr>
        <w:t>+</w:t>
      </w:r>
      <w:r>
        <w:rPr>
          <w:lang w:bidi="ar-EG"/>
        </w:rPr>
        <w:t xml:space="preserve">+ </w:t>
      </w:r>
      <w:r w:rsidRPr="00A10B64">
        <w:rPr>
          <w:vertAlign w:val="superscript"/>
          <w:lang w:bidi="ar-EG"/>
        </w:rPr>
        <w:t>1</w:t>
      </w:r>
      <w:r>
        <w:rPr>
          <w:lang w:bidi="ar-EG"/>
        </w:rPr>
        <w:t>/</w:t>
      </w:r>
      <w:r w:rsidRPr="00A10B64">
        <w:rPr>
          <w:vertAlign w:val="subscript"/>
          <w:lang w:bidi="ar-EG"/>
        </w:rPr>
        <w:t>2</w:t>
      </w:r>
      <w:r>
        <w:rPr>
          <w:lang w:bidi="ar-EG"/>
        </w:rPr>
        <w:t xml:space="preserve"> O</w:t>
      </w:r>
      <w:r w:rsidRPr="00A10B64">
        <w:rPr>
          <w:vertAlign w:val="subscript"/>
          <w:lang w:bidi="ar-EG"/>
        </w:rPr>
        <w:t>2</w:t>
      </w:r>
      <w:r>
        <w:rPr>
          <w:lang w:bidi="ar-EG"/>
        </w:rPr>
        <w:sym w:font="Wingdings" w:char="F0E0"/>
      </w:r>
      <w:r>
        <w:rPr>
          <w:lang w:bidi="ar-EG"/>
        </w:rPr>
        <w:t>…………………..</w:t>
      </w:r>
    </w:p>
    <w:p w:rsidR="008C5E52" w:rsidRDefault="008C5E52" w:rsidP="008C5E52">
      <w:pPr>
        <w:pStyle w:val="ListParagraph"/>
        <w:numPr>
          <w:ilvl w:val="0"/>
          <w:numId w:val="17"/>
        </w:numPr>
        <w:bidi w:val="0"/>
        <w:rPr>
          <w:lang w:bidi="ar-EG"/>
        </w:rPr>
      </w:pPr>
      <w:r>
        <w:rPr>
          <w:lang w:bidi="ar-EG"/>
        </w:rPr>
        <w:t>(In electron transport chain every NADH = …………..ATP and every FADH</w:t>
      </w:r>
      <w:r w:rsidRPr="00A10B64">
        <w:rPr>
          <w:vertAlign w:val="subscript"/>
          <w:lang w:bidi="ar-EG"/>
        </w:rPr>
        <w:t>2</w:t>
      </w:r>
      <w:r>
        <w:rPr>
          <w:lang w:bidi="ar-EG"/>
        </w:rPr>
        <w:t xml:space="preserve"> = …………… ATP </w:t>
      </w:r>
    </w:p>
    <w:p w:rsidR="008C5E52" w:rsidRDefault="008C5E52" w:rsidP="008C5E52">
      <w:pPr>
        <w:pStyle w:val="ListParagraph"/>
        <w:numPr>
          <w:ilvl w:val="0"/>
          <w:numId w:val="17"/>
        </w:numPr>
        <w:bidi w:val="0"/>
        <w:rPr>
          <w:lang w:bidi="ar-EG"/>
        </w:rPr>
      </w:pPr>
      <w:r>
        <w:rPr>
          <w:lang w:bidi="ar-EG"/>
        </w:rPr>
        <w:t>In aerobic respiration 38 ATP is produces 2 in the cytoplasm and 36 inside the mitochondria.</w:t>
      </w:r>
    </w:p>
    <w:p w:rsidR="008C5E52" w:rsidRDefault="008C5E52" w:rsidP="008C5E52">
      <w:pPr>
        <w:pStyle w:val="ListParagraph"/>
        <w:numPr>
          <w:ilvl w:val="0"/>
          <w:numId w:val="17"/>
        </w:numPr>
        <w:bidi w:val="0"/>
        <w:rPr>
          <w:lang w:bidi="ar-EG"/>
        </w:rPr>
      </w:pPr>
      <w:r>
        <w:rPr>
          <w:lang w:bidi="ar-EG"/>
        </w:rPr>
        <w:t xml:space="preserve"> Calculate the energy produced with the help of the </w:t>
      </w:r>
      <w:proofErr w:type="gramStart"/>
      <w:r>
        <w:rPr>
          <w:lang w:bidi="ar-EG"/>
        </w:rPr>
        <w:t>chart  Each</w:t>
      </w:r>
      <w:proofErr w:type="gramEnd"/>
      <w:r>
        <w:rPr>
          <w:lang w:bidi="ar-EG"/>
        </w:rPr>
        <w:t xml:space="preserve"> molecule of acetyl group produces ……….. </w:t>
      </w:r>
      <w:proofErr w:type="gramStart"/>
      <w:r>
        <w:rPr>
          <w:lang w:bidi="ar-EG"/>
        </w:rPr>
        <w:t>CO</w:t>
      </w:r>
      <w:r w:rsidRPr="00A10B64">
        <w:rPr>
          <w:vertAlign w:val="subscript"/>
          <w:lang w:bidi="ar-EG"/>
        </w:rPr>
        <w:t>2</w:t>
      </w:r>
      <w:r>
        <w:rPr>
          <w:lang w:bidi="ar-EG"/>
        </w:rPr>
        <w:t>, ……………….</w:t>
      </w:r>
      <w:proofErr w:type="gramEnd"/>
      <w:r>
        <w:rPr>
          <w:lang w:bidi="ar-EG"/>
        </w:rPr>
        <w:t xml:space="preserve"> </w:t>
      </w:r>
      <w:proofErr w:type="gramStart"/>
      <w:r>
        <w:rPr>
          <w:lang w:bidi="ar-EG"/>
        </w:rPr>
        <w:t>NADH, …………</w:t>
      </w:r>
      <w:proofErr w:type="gramEnd"/>
      <w:r>
        <w:rPr>
          <w:lang w:bidi="ar-EG"/>
        </w:rPr>
        <w:t xml:space="preserve"> ATP and ………….. FADH</w:t>
      </w:r>
      <w:r w:rsidRPr="00A10B64">
        <w:rPr>
          <w:vertAlign w:val="subscript"/>
          <w:lang w:bidi="ar-EG"/>
        </w:rPr>
        <w:t>2</w:t>
      </w:r>
      <w:r>
        <w:rPr>
          <w:lang w:bidi="ar-EG"/>
        </w:rPr>
        <w:t xml:space="preserve"> </w:t>
      </w:r>
    </w:p>
    <w:p w:rsidR="008C5E52" w:rsidRDefault="008C5E52" w:rsidP="008C5E52">
      <w:pPr>
        <w:pStyle w:val="ListParagraph"/>
        <w:numPr>
          <w:ilvl w:val="0"/>
          <w:numId w:val="17"/>
        </w:numPr>
        <w:bidi w:val="0"/>
        <w:rPr>
          <w:lang w:bidi="ar-EG"/>
        </w:rPr>
      </w:pPr>
      <w:r>
        <w:rPr>
          <w:lang w:bidi="ar-EG"/>
        </w:rPr>
        <w:t xml:space="preserve"> Krebs cycle is repeated ………… times </w:t>
      </w:r>
    </w:p>
    <w:p w:rsidR="008C5E52" w:rsidRPr="00447E51" w:rsidRDefault="008C5E52" w:rsidP="008C5E52">
      <w:pPr>
        <w:pStyle w:val="ListParagraph"/>
        <w:numPr>
          <w:ilvl w:val="0"/>
          <w:numId w:val="17"/>
        </w:numPr>
        <w:bidi w:val="0"/>
        <w:rPr>
          <w:lang w:bidi="ar-EG"/>
        </w:rPr>
      </w:pPr>
      <w:r>
        <w:rPr>
          <w:lang w:bidi="ar-EG"/>
        </w:rPr>
        <w:t xml:space="preserve">Oxygen is the ………. receptor in the electron transport chain </w:t>
      </w:r>
      <w:r>
        <w:rPr>
          <w:lang w:bidi="ar-EG"/>
        </w:rPr>
        <w:tab/>
      </w:r>
    </w:p>
    <w:p w:rsidR="008C5E52" w:rsidRDefault="008C5E52" w:rsidP="008C5E52">
      <w:pPr>
        <w:pStyle w:val="ListParagraph"/>
        <w:numPr>
          <w:ilvl w:val="0"/>
          <w:numId w:val="17"/>
        </w:numPr>
        <w:bidi w:val="0"/>
        <w:rPr>
          <w:lang w:bidi="ar-EG"/>
        </w:rPr>
      </w:pPr>
      <w:r>
        <w:rPr>
          <w:lang w:bidi="ar-EG"/>
        </w:rPr>
        <w:t xml:space="preserve">When oxygen is …………… or in ……………….. </w:t>
      </w:r>
      <w:proofErr w:type="gramStart"/>
      <w:r>
        <w:rPr>
          <w:lang w:bidi="ar-EG"/>
        </w:rPr>
        <w:t>quantity</w:t>
      </w:r>
      <w:proofErr w:type="gramEnd"/>
      <w:r>
        <w:rPr>
          <w:lang w:bidi="ar-EG"/>
        </w:rPr>
        <w:t xml:space="preserve">, living organisms as bacteria and fungi respire by another kind of respiration called anaerobic respiration. </w:t>
      </w:r>
    </w:p>
    <w:p w:rsidR="008C5E52" w:rsidRDefault="008C5E52" w:rsidP="008C5E52">
      <w:pPr>
        <w:pStyle w:val="ListParagraph"/>
        <w:numPr>
          <w:ilvl w:val="0"/>
          <w:numId w:val="17"/>
        </w:numPr>
        <w:bidi w:val="0"/>
        <w:rPr>
          <w:lang w:bidi="ar-EG"/>
        </w:rPr>
      </w:pPr>
      <w:r>
        <w:rPr>
          <w:lang w:bidi="ar-EG"/>
        </w:rPr>
        <w:t xml:space="preserve">NADH </w:t>
      </w:r>
      <m:oMath>
        <m:sSub>
          <m:sSubPr>
            <m:ctrlPr>
              <w:rPr>
                <w:rFonts w:ascii="Cambria Math" w:hAnsi="Cambria Math"/>
                <w:i/>
                <w:lang w:bidi="ar-EG"/>
              </w:rPr>
            </m:ctrlPr>
          </m:sSubPr>
          <m:e>
            <m:r>
              <w:rPr>
                <w:rFonts w:ascii="Cambria Math" w:hAnsi="Cambria Math"/>
                <w:lang w:bidi="ar-EG"/>
              </w:rPr>
              <m:t>C</m:t>
            </m:r>
          </m:e>
          <m:sub>
            <m:r>
              <w:rPr>
                <w:rFonts w:ascii="Cambria Math" w:hAnsi="Cambria Math"/>
                <w:lang w:bidi="ar-EG"/>
              </w:rPr>
              <m:t>6</m:t>
            </m:r>
          </m:sub>
        </m:sSub>
        <m:sSub>
          <m:sSubPr>
            <m:ctrlPr>
              <w:rPr>
                <w:rFonts w:ascii="Cambria Math" w:hAnsi="Cambria Math"/>
                <w:i/>
                <w:lang w:bidi="ar-EG"/>
              </w:rPr>
            </m:ctrlPr>
          </m:sSubPr>
          <m:e>
            <m:r>
              <w:rPr>
                <w:rFonts w:ascii="Cambria Math" w:hAnsi="Cambria Math"/>
                <w:lang w:bidi="ar-EG"/>
              </w:rPr>
              <m:t>H</m:t>
            </m:r>
          </m:e>
          <m:sub>
            <m:r>
              <w:rPr>
                <w:rFonts w:ascii="Cambria Math" w:hAnsi="Cambria Math"/>
                <w:lang w:bidi="ar-EG"/>
              </w:rPr>
              <m:t>12</m:t>
            </m:r>
          </m:sub>
        </m:sSub>
        <m:sSub>
          <m:sSubPr>
            <m:ctrlPr>
              <w:rPr>
                <w:rFonts w:ascii="Cambria Math" w:hAnsi="Cambria Math"/>
                <w:i/>
                <w:lang w:bidi="ar-EG"/>
              </w:rPr>
            </m:ctrlPr>
          </m:sSubPr>
          <m:e>
            <m:r>
              <w:rPr>
                <w:rFonts w:ascii="Cambria Math" w:hAnsi="Cambria Math"/>
                <w:lang w:bidi="ar-EG"/>
              </w:rPr>
              <m:t>O</m:t>
            </m:r>
          </m:e>
          <m:sub>
            <m:r>
              <w:rPr>
                <w:rFonts w:ascii="Cambria Math" w:hAnsi="Cambria Math"/>
                <w:lang w:bidi="ar-EG"/>
              </w:rPr>
              <m:t>6</m:t>
            </m:r>
          </m:sub>
        </m:sSub>
        <m:box>
          <m:boxPr>
            <m:opEmu m:val="on"/>
            <m:ctrlPr>
              <w:rPr>
                <w:rFonts w:ascii="Cambria Math" w:hAnsi="Cambria Math"/>
                <w:i/>
                <w:lang w:bidi="ar-EG"/>
              </w:rPr>
            </m:ctrlPr>
          </m:boxPr>
          <m:e>
            <m:groupChr>
              <m:groupChrPr>
                <m:chr m:val="→"/>
                <m:vertJc m:val="bot"/>
                <m:ctrlPr>
                  <w:rPr>
                    <w:rFonts w:ascii="Cambria Math" w:hAnsi="Cambria Math"/>
                    <w:i/>
                    <w:lang w:bidi="ar-EG"/>
                  </w:rPr>
                </m:ctrlPr>
              </m:groupChrPr>
              <m:e>
                <m:r>
                  <w:rPr>
                    <w:rFonts w:ascii="Cambria Math" w:hAnsi="Cambria Math"/>
                    <w:lang w:bidi="ar-EG"/>
                  </w:rPr>
                  <m:t xml:space="preserve">acidic fermintation </m:t>
                </m:r>
              </m:e>
            </m:groupChr>
          </m:e>
        </m:box>
        <m:sSub>
          <m:sSubPr>
            <m:ctrlPr>
              <w:rPr>
                <w:rFonts w:ascii="Cambria Math" w:hAnsi="Cambria Math"/>
                <w:i/>
                <w:lang w:bidi="ar-EG"/>
              </w:rPr>
            </m:ctrlPr>
          </m:sSubPr>
          <m:e>
            <m:r>
              <w:rPr>
                <w:rFonts w:ascii="Cambria Math" w:hAnsi="Cambria Math"/>
                <w:lang w:bidi="ar-EG"/>
              </w:rPr>
              <m:t>2C</m:t>
            </m:r>
          </m:e>
          <m:sub>
            <m:r>
              <w:rPr>
                <w:rFonts w:ascii="Cambria Math" w:hAnsi="Cambria Math"/>
                <w:lang w:bidi="ar-EG"/>
              </w:rPr>
              <m:t>3</m:t>
            </m:r>
          </m:sub>
        </m:sSub>
        <m:sSub>
          <m:sSubPr>
            <m:ctrlPr>
              <w:rPr>
                <w:rFonts w:ascii="Cambria Math" w:hAnsi="Cambria Math"/>
                <w:i/>
                <w:lang w:bidi="ar-EG"/>
              </w:rPr>
            </m:ctrlPr>
          </m:sSubPr>
          <m:e>
            <m:r>
              <w:rPr>
                <w:rFonts w:ascii="Cambria Math" w:hAnsi="Cambria Math"/>
                <w:lang w:bidi="ar-EG"/>
              </w:rPr>
              <m:t>H</m:t>
            </m:r>
          </m:e>
          <m:sub>
            <m:r>
              <w:rPr>
                <w:rFonts w:ascii="Cambria Math" w:hAnsi="Cambria Math"/>
                <w:lang w:bidi="ar-EG"/>
              </w:rPr>
              <m:t>6</m:t>
            </m:r>
          </m:sub>
        </m:sSub>
        <m:sSub>
          <m:sSubPr>
            <m:ctrlPr>
              <w:rPr>
                <w:rFonts w:ascii="Cambria Math" w:hAnsi="Cambria Math"/>
                <w:i/>
                <w:lang w:bidi="ar-EG"/>
              </w:rPr>
            </m:ctrlPr>
          </m:sSubPr>
          <m:e>
            <m:r>
              <w:rPr>
                <w:rFonts w:ascii="Cambria Math" w:hAnsi="Cambria Math"/>
                <w:lang w:bidi="ar-EG"/>
              </w:rPr>
              <m:t>O</m:t>
            </m:r>
          </m:e>
          <m:sub>
            <m:r>
              <w:rPr>
                <w:rFonts w:ascii="Cambria Math" w:hAnsi="Cambria Math"/>
                <w:lang w:bidi="ar-EG"/>
              </w:rPr>
              <m:t>3</m:t>
            </m:r>
          </m:sub>
        </m:sSub>
        <m:d>
          <m:dPr>
            <m:ctrlPr>
              <w:rPr>
                <w:rFonts w:ascii="Cambria Math" w:hAnsi="Cambria Math"/>
                <w:i/>
                <w:lang w:bidi="ar-EG"/>
              </w:rPr>
            </m:ctrlPr>
          </m:dPr>
          <m:e>
            <m:r>
              <w:rPr>
                <w:rFonts w:ascii="Cambria Math" w:hAnsi="Cambria Math"/>
                <w:lang w:bidi="ar-EG"/>
              </w:rPr>
              <m:t>Lactic acid</m:t>
            </m:r>
          </m:e>
        </m:d>
        <m:r>
          <w:rPr>
            <w:rFonts w:ascii="Cambria Math" w:hAnsi="Cambria Math"/>
            <w:lang w:bidi="ar-EG"/>
          </w:rPr>
          <m:t>+ ……………..</m:t>
        </m:r>
      </m:oMath>
    </w:p>
    <w:p w:rsidR="008C5E52" w:rsidRDefault="008C5E52" w:rsidP="008C5E52">
      <w:pPr>
        <w:pStyle w:val="ListParagraph"/>
        <w:numPr>
          <w:ilvl w:val="0"/>
          <w:numId w:val="17"/>
        </w:numPr>
        <w:bidi w:val="0"/>
        <w:rPr>
          <w:lang w:bidi="ar-EG"/>
        </w:rPr>
      </w:pPr>
      <w:proofErr w:type="gramStart"/>
      <w:r>
        <w:rPr>
          <w:lang w:bidi="ar-EG"/>
        </w:rPr>
        <w:t>of</w:t>
      </w:r>
      <w:proofErr w:type="gramEnd"/>
      <w:r>
        <w:rPr>
          <w:lang w:bidi="ar-EG"/>
        </w:rPr>
        <w:t xml:space="preserve"> some products. </w:t>
      </w:r>
    </w:p>
    <w:p w:rsidR="008C5E52" w:rsidRDefault="005562BA" w:rsidP="008C5E52">
      <w:pPr>
        <w:pStyle w:val="ListParagraph"/>
        <w:bidi w:val="0"/>
        <w:rPr>
          <w:lang w:bidi="ar-EG"/>
        </w:rPr>
      </w:pPr>
      <m:oMath>
        <m:sSub>
          <m:sSubPr>
            <m:ctrlPr>
              <w:rPr>
                <w:rFonts w:ascii="Cambria Math" w:hAnsi="Cambria Math"/>
                <w:i/>
                <w:lang w:bidi="ar-EG"/>
              </w:rPr>
            </m:ctrlPr>
          </m:sSubPr>
          <m:e>
            <m:r>
              <w:rPr>
                <w:rFonts w:ascii="Cambria Math" w:hAnsi="Cambria Math"/>
                <w:lang w:bidi="ar-EG"/>
              </w:rPr>
              <m:t>C</m:t>
            </m:r>
          </m:e>
          <m:sub>
            <m:r>
              <w:rPr>
                <w:rFonts w:ascii="Cambria Math" w:hAnsi="Cambria Math"/>
                <w:lang w:bidi="ar-EG"/>
              </w:rPr>
              <m:t>6</m:t>
            </m:r>
          </m:sub>
        </m:sSub>
        <m:sSub>
          <m:sSubPr>
            <m:ctrlPr>
              <w:rPr>
                <w:rFonts w:ascii="Cambria Math" w:hAnsi="Cambria Math"/>
                <w:i/>
                <w:lang w:bidi="ar-EG"/>
              </w:rPr>
            </m:ctrlPr>
          </m:sSubPr>
          <m:e>
            <m:r>
              <w:rPr>
                <w:rFonts w:ascii="Cambria Math" w:hAnsi="Cambria Math"/>
                <w:lang w:bidi="ar-EG"/>
              </w:rPr>
              <m:t>H</m:t>
            </m:r>
          </m:e>
          <m:sub>
            <m:r>
              <w:rPr>
                <w:rFonts w:ascii="Cambria Math" w:hAnsi="Cambria Math"/>
                <w:lang w:bidi="ar-EG"/>
              </w:rPr>
              <m:t>12</m:t>
            </m:r>
          </m:sub>
        </m:sSub>
        <m:sSub>
          <m:sSubPr>
            <m:ctrlPr>
              <w:rPr>
                <w:rFonts w:ascii="Cambria Math" w:hAnsi="Cambria Math"/>
                <w:i/>
                <w:lang w:bidi="ar-EG"/>
              </w:rPr>
            </m:ctrlPr>
          </m:sSubPr>
          <m:e>
            <m:r>
              <w:rPr>
                <w:rFonts w:ascii="Cambria Math" w:hAnsi="Cambria Math"/>
                <w:lang w:bidi="ar-EG"/>
              </w:rPr>
              <m:t>O</m:t>
            </m:r>
          </m:e>
          <m:sub>
            <m:r>
              <w:rPr>
                <w:rFonts w:ascii="Cambria Math" w:hAnsi="Cambria Math"/>
                <w:lang w:bidi="ar-EG"/>
              </w:rPr>
              <m:t>6</m:t>
            </m:r>
          </m:sub>
        </m:sSub>
        <m:box>
          <m:boxPr>
            <m:opEmu m:val="on"/>
            <m:ctrlPr>
              <w:rPr>
                <w:rFonts w:ascii="Cambria Math" w:hAnsi="Cambria Math"/>
                <w:i/>
                <w:lang w:bidi="ar-EG"/>
              </w:rPr>
            </m:ctrlPr>
          </m:boxPr>
          <m:e>
            <m:groupChr>
              <m:groupChrPr>
                <m:chr m:val="→"/>
                <m:vertJc m:val="bot"/>
                <m:ctrlPr>
                  <w:rPr>
                    <w:rFonts w:ascii="Cambria Math" w:hAnsi="Cambria Math"/>
                    <w:i/>
                    <w:lang w:bidi="ar-EG"/>
                  </w:rPr>
                </m:ctrlPr>
              </m:groupChrPr>
              <m:e>
                <m:r>
                  <w:rPr>
                    <w:rFonts w:ascii="Cambria Math" w:hAnsi="Cambria Math"/>
                    <w:lang w:bidi="ar-EG"/>
                  </w:rPr>
                  <m:t xml:space="preserve">Alcoholic  fermintation </m:t>
                </m:r>
              </m:e>
            </m:groupChr>
          </m:e>
        </m:box>
        <m:r>
          <w:rPr>
            <w:rFonts w:ascii="Cambria Math" w:hAnsi="Cambria Math"/>
            <w:lang w:bidi="ar-EG"/>
          </w:rPr>
          <m:t>………………….</m:t>
        </m:r>
        <m:d>
          <m:dPr>
            <m:ctrlPr>
              <w:rPr>
                <w:rFonts w:ascii="Cambria Math" w:hAnsi="Cambria Math"/>
                <w:i/>
                <w:lang w:bidi="ar-EG"/>
              </w:rPr>
            </m:ctrlPr>
          </m:dPr>
          <m:e>
            <m:r>
              <w:rPr>
                <w:rFonts w:ascii="Cambria Math" w:hAnsi="Cambria Math"/>
                <w:lang w:bidi="ar-EG"/>
              </w:rPr>
              <m:t>Ethyle alcohol</m:t>
            </m:r>
          </m:e>
        </m:d>
        <m:r>
          <w:rPr>
            <w:rFonts w:ascii="Cambria Math" w:hAnsi="Cambria Math"/>
            <w:lang w:bidi="ar-EG"/>
          </w:rPr>
          <m:t>+2 C</m:t>
        </m:r>
        <m:sSub>
          <m:sSubPr>
            <m:ctrlPr>
              <w:rPr>
                <w:rFonts w:ascii="Cambria Math" w:eastAsiaTheme="minorEastAsia" w:hAnsi="Cambria Math"/>
                <w:i/>
                <w:lang w:bidi="ar-EG"/>
              </w:rPr>
            </m:ctrlPr>
          </m:sSubPr>
          <m:e>
            <m:r>
              <w:rPr>
                <w:rFonts w:ascii="Cambria Math" w:eastAsiaTheme="minorEastAsia" w:hAnsi="Cambria Math"/>
                <w:lang w:bidi="ar-EG"/>
              </w:rPr>
              <m:t xml:space="preserve">O </m:t>
            </m:r>
          </m:e>
          <m:sub>
            <m:r>
              <w:rPr>
                <w:rFonts w:ascii="Cambria Math" w:eastAsiaTheme="minorEastAsia" w:hAnsi="Cambria Math"/>
                <w:lang w:bidi="ar-EG"/>
              </w:rPr>
              <m:t>2</m:t>
            </m:r>
          </m:sub>
        </m:sSub>
        <m:r>
          <w:rPr>
            <w:rFonts w:ascii="Cambria Math" w:hAnsi="Cambria Math"/>
            <w:lang w:bidi="ar-EG"/>
          </w:rPr>
          <m:t>+2ATP</m:t>
        </m:r>
      </m:oMath>
      <w:r w:rsidR="008C5E52">
        <w:rPr>
          <w:lang w:bidi="ar-EG"/>
        </w:rPr>
        <w:t xml:space="preserve"> </w:t>
      </w:r>
    </w:p>
    <w:p w:rsidR="004A57CA" w:rsidRPr="00041067" w:rsidRDefault="009A7361" w:rsidP="004A57CA">
      <w:pPr>
        <w:pStyle w:val="Heading1"/>
        <w:bidi w:val="0"/>
        <w:rPr>
          <w:color w:val="C00000"/>
        </w:rPr>
      </w:pPr>
      <w:r>
        <w:rPr>
          <w:color w:val="C00000"/>
        </w:rPr>
        <w:t xml:space="preserve">Put T in front of the true statement and F in front of the false one </w:t>
      </w:r>
    </w:p>
    <w:p w:rsidR="004A57CA" w:rsidRDefault="009A7361" w:rsidP="009A7361">
      <w:pPr>
        <w:pStyle w:val="ListParagraph"/>
        <w:numPr>
          <w:ilvl w:val="0"/>
          <w:numId w:val="9"/>
        </w:numPr>
        <w:bidi w:val="0"/>
      </w:pPr>
      <w:r>
        <w:t xml:space="preserve">circulation </w:t>
      </w:r>
      <w:r w:rsidR="004A57CA">
        <w:t>is the process by which energy is extracted from bonds of the food (produced by plants and consumed by others</w:t>
      </w:r>
    </w:p>
    <w:p w:rsidR="004A57CA" w:rsidRDefault="009A7361" w:rsidP="004A57CA">
      <w:pPr>
        <w:pStyle w:val="ListParagraph"/>
        <w:numPr>
          <w:ilvl w:val="0"/>
          <w:numId w:val="9"/>
        </w:numPr>
        <w:bidi w:val="0"/>
      </w:pPr>
      <w:r>
        <w:t xml:space="preserve"> </w:t>
      </w:r>
      <w:r w:rsidR="004A57CA">
        <w:t>Carbohydrates are forms of storing energy (and transport energy between cells and between living organisms)</w:t>
      </w:r>
    </w:p>
    <w:p w:rsidR="004A57CA" w:rsidRDefault="009A7361" w:rsidP="009A7361">
      <w:pPr>
        <w:pStyle w:val="ListParagraph"/>
        <w:numPr>
          <w:ilvl w:val="0"/>
          <w:numId w:val="9"/>
        </w:numPr>
        <w:bidi w:val="0"/>
      </w:pPr>
      <w:r>
        <w:t xml:space="preserve"> Protein</w:t>
      </w:r>
      <w:r w:rsidR="004A57CA">
        <w:t xml:space="preserve"> is a carbohydrate that is used commonly by the majority of living organisms </w:t>
      </w:r>
    </w:p>
    <w:p w:rsidR="009A7361" w:rsidRDefault="009A7361" w:rsidP="004A57CA">
      <w:pPr>
        <w:pStyle w:val="ListParagraph"/>
        <w:numPr>
          <w:ilvl w:val="0"/>
          <w:numId w:val="9"/>
        </w:numPr>
        <w:bidi w:val="0"/>
      </w:pPr>
      <w:r>
        <w:t xml:space="preserve"> </w:t>
      </w:r>
      <w:r w:rsidR="004A57CA">
        <w:t xml:space="preserve">Energy needed by a cell can be provided as ATP (Adenosine tri phosphate), </w:t>
      </w:r>
    </w:p>
    <w:p w:rsidR="004A57CA" w:rsidRDefault="004A57CA" w:rsidP="009A7361">
      <w:pPr>
        <w:pStyle w:val="ListParagraph"/>
        <w:numPr>
          <w:ilvl w:val="0"/>
          <w:numId w:val="9"/>
        </w:numPr>
        <w:bidi w:val="0"/>
      </w:pPr>
      <w:r>
        <w:t xml:space="preserve">In cellular reactions usually one of three bonds of </w:t>
      </w:r>
      <w:r w:rsidR="009A7361">
        <w:t xml:space="preserve">ATP </w:t>
      </w:r>
      <w:r>
        <w:t xml:space="preserve">phosphate is broken to convert it to ADP and release </w:t>
      </w:r>
      <w:r w:rsidR="009A7361">
        <w:t xml:space="preserve">10-20 </w:t>
      </w:r>
      <w:r>
        <w:t xml:space="preserve"> K cal </w:t>
      </w:r>
    </w:p>
    <w:p w:rsidR="004A57CA" w:rsidRDefault="009A7361" w:rsidP="009A7361">
      <w:pPr>
        <w:pStyle w:val="ListParagraph"/>
        <w:numPr>
          <w:ilvl w:val="0"/>
          <w:numId w:val="9"/>
        </w:numPr>
        <w:bidi w:val="0"/>
      </w:pPr>
      <w:r>
        <w:t xml:space="preserve"> </w:t>
      </w:r>
      <w:r w:rsidR="004A57CA">
        <w:t>C</w:t>
      </w:r>
      <w:r w:rsidR="004A57CA" w:rsidRPr="009A7361">
        <w:rPr>
          <w:vertAlign w:val="subscript"/>
        </w:rPr>
        <w:t>6</w:t>
      </w:r>
      <w:r w:rsidR="004A57CA">
        <w:t>H</w:t>
      </w:r>
      <w:r w:rsidR="004A57CA" w:rsidRPr="009A7361">
        <w:rPr>
          <w:vertAlign w:val="subscript"/>
        </w:rPr>
        <w:t>12</w:t>
      </w:r>
      <w:r w:rsidR="004A57CA">
        <w:t>O</w:t>
      </w:r>
      <w:r w:rsidR="004A57CA" w:rsidRPr="009A7361">
        <w:rPr>
          <w:vertAlign w:val="subscript"/>
        </w:rPr>
        <w:t>6</w:t>
      </w:r>
      <w:r w:rsidR="004A57CA">
        <w:t xml:space="preserve"> + 6 O</w:t>
      </w:r>
      <w:r w:rsidR="004A57CA" w:rsidRPr="009A7361">
        <w:rPr>
          <w:vertAlign w:val="subscript"/>
        </w:rPr>
        <w:t>2</w:t>
      </w:r>
      <w:r w:rsidR="004A57CA">
        <w:t xml:space="preserve"> </w:t>
      </w:r>
      <w:r w:rsidR="004A57CA">
        <w:sym w:font="Wingdings" w:char="F0E0"/>
      </w:r>
      <w:r w:rsidR="004A57CA">
        <w:t xml:space="preserve"> 6CO</w:t>
      </w:r>
      <w:r w:rsidR="004A57CA" w:rsidRPr="009A7361">
        <w:rPr>
          <w:vertAlign w:val="subscript"/>
        </w:rPr>
        <w:t>2</w:t>
      </w:r>
      <w:r w:rsidR="004A57CA">
        <w:t xml:space="preserve"> + 6H</w:t>
      </w:r>
      <w:r w:rsidR="004A57CA" w:rsidRPr="009A7361">
        <w:rPr>
          <w:vertAlign w:val="subscript"/>
        </w:rPr>
        <w:t>2</w:t>
      </w:r>
      <w:r w:rsidR="004A57CA">
        <w:t xml:space="preserve">O + </w:t>
      </w:r>
      <w:r>
        <w:t>12</w:t>
      </w:r>
      <w:r w:rsidR="004A57CA">
        <w:t xml:space="preserve"> ATP</w:t>
      </w:r>
    </w:p>
    <w:p w:rsidR="004A57CA" w:rsidRDefault="009A7361" w:rsidP="004A57CA">
      <w:pPr>
        <w:pStyle w:val="ListParagraph"/>
        <w:numPr>
          <w:ilvl w:val="0"/>
          <w:numId w:val="9"/>
        </w:numPr>
        <w:bidi w:val="0"/>
      </w:pPr>
      <w:r>
        <w:t xml:space="preserve"> </w:t>
      </w:r>
      <w:r w:rsidR="004A57CA">
        <w:t xml:space="preserve">Oxidation of </w:t>
      </w:r>
      <w:r>
        <w:t>Glucose takes place in 3 stages</w:t>
      </w:r>
    </w:p>
    <w:p w:rsidR="004A57CA" w:rsidRDefault="009A7361" w:rsidP="009A7361">
      <w:pPr>
        <w:pStyle w:val="ListParagraph"/>
        <w:numPr>
          <w:ilvl w:val="0"/>
          <w:numId w:val="9"/>
        </w:numPr>
        <w:bidi w:val="0"/>
      </w:pPr>
      <w:r>
        <w:t xml:space="preserve"> </w:t>
      </w:r>
      <w:r w:rsidR="004A57CA">
        <w:t>Glycolysis: Occurs in the non organ part of cytoplasm (cytosole)</w:t>
      </w:r>
    </w:p>
    <w:p w:rsidR="009A7361" w:rsidRDefault="004A57CA" w:rsidP="004A57CA">
      <w:pPr>
        <w:pStyle w:val="ListParagraph"/>
        <w:numPr>
          <w:ilvl w:val="0"/>
          <w:numId w:val="9"/>
        </w:numPr>
        <w:bidi w:val="0"/>
      </w:pPr>
      <w:r>
        <w:t xml:space="preserve">Krebs cycle and electron transport: occurs in the mitochondria, </w:t>
      </w:r>
    </w:p>
    <w:p w:rsidR="009A7361" w:rsidRDefault="009A7361" w:rsidP="009A7361">
      <w:pPr>
        <w:pStyle w:val="ListParagraph"/>
        <w:numPr>
          <w:ilvl w:val="0"/>
          <w:numId w:val="9"/>
        </w:numPr>
        <w:bidi w:val="0"/>
      </w:pPr>
      <w:r>
        <w:t>Nucleus is</w:t>
      </w:r>
      <w:r w:rsidR="004A57CA">
        <w:t xml:space="preserve"> the organelle contains respiratory enzymes, water, phosphate groups, co-enzymes and electron carrier or </w:t>
      </w:r>
      <w:proofErr w:type="spellStart"/>
      <w:r w:rsidR="004A57CA">
        <w:t>cytochromes.</w:t>
      </w:r>
      <w:r>
        <w:t>Hydrogen</w:t>
      </w:r>
      <w:proofErr w:type="spellEnd"/>
      <w:r>
        <w:t xml:space="preserve"> atoms are removed from the carbon skeleton of glucose and pass to co enzymes which act as hydrogen carriers such as NAD and FAD</w:t>
      </w:r>
    </w:p>
    <w:p w:rsidR="009A7361" w:rsidRDefault="009A7361" w:rsidP="009A7361">
      <w:pPr>
        <w:pStyle w:val="ListParagraph"/>
        <w:numPr>
          <w:ilvl w:val="0"/>
          <w:numId w:val="9"/>
        </w:numPr>
        <w:bidi w:val="0"/>
      </w:pPr>
      <w:r>
        <w:t>Krebs cycle Takes place in both aerobic and anaerobic respiration</w:t>
      </w:r>
    </w:p>
    <w:p w:rsidR="009A7361" w:rsidRDefault="009A7361" w:rsidP="009A7361">
      <w:pPr>
        <w:pStyle w:val="ListParagraph"/>
        <w:numPr>
          <w:ilvl w:val="0"/>
          <w:numId w:val="9"/>
        </w:numPr>
        <w:bidi w:val="0"/>
        <w:rPr>
          <w:noProof/>
        </w:rPr>
      </w:pPr>
      <w:r>
        <w:t>One molecule of glucose breaks down forming 3 molecules of pyruvic acid</w:t>
      </w:r>
    </w:p>
    <w:p w:rsidR="009A7361" w:rsidRDefault="009A7361" w:rsidP="009A7361">
      <w:pPr>
        <w:pStyle w:val="ListParagraph"/>
        <w:numPr>
          <w:ilvl w:val="0"/>
          <w:numId w:val="9"/>
        </w:numPr>
        <w:bidi w:val="0"/>
        <w:rPr>
          <w:noProof/>
        </w:rPr>
      </w:pPr>
      <w:r>
        <w:rPr>
          <w:noProof/>
        </w:rPr>
        <w:t>n case of anaerobic respiration (absence of Oxygen)  2 pyrovic will produce 2</w:t>
      </w:r>
      <w:r>
        <w:t xml:space="preserve"> lactic acid (in muscles) or produce 2 ethyl alcohol (in Yeast</w:t>
      </w:r>
      <w:proofErr w:type="gramStart"/>
      <w:r>
        <w:t>) .</w:t>
      </w:r>
      <w:proofErr w:type="gramEnd"/>
    </w:p>
    <w:p w:rsidR="009A7361" w:rsidRPr="008C5E52" w:rsidRDefault="005562BA" w:rsidP="009A7361">
      <w:pPr>
        <w:pStyle w:val="ListParagraph"/>
        <w:numPr>
          <w:ilvl w:val="0"/>
          <w:numId w:val="9"/>
        </w:numPr>
        <w:bidi w:val="0"/>
      </w:pPr>
      <m:oMath>
        <m:sSub>
          <m:sSubPr>
            <m:ctrlPr>
              <w:rPr>
                <w:rFonts w:ascii="Cambria Math" w:hAnsi="Cambria Math"/>
                <w:i/>
              </w:rPr>
            </m:ctrlPr>
          </m:sSubPr>
          <m:e>
            <m:r>
              <w:rPr>
                <w:rFonts w:ascii="Cambria Math" w:hAnsi="Cambria Math"/>
              </w:rPr>
              <m:t>C</m:t>
            </m:r>
          </m:e>
          <m:sub>
            <m:r>
              <w:rPr>
                <w:rFonts w:ascii="Cambria Math" w:hAnsi="Cambria Math"/>
              </w:rPr>
              <m:t>6</m:t>
            </m:r>
          </m:sub>
        </m:sSub>
        <m:sSub>
          <m:sSubPr>
            <m:ctrlPr>
              <w:rPr>
                <w:rFonts w:ascii="Cambria Math" w:hAnsi="Cambria Math"/>
                <w:i/>
              </w:rPr>
            </m:ctrlPr>
          </m:sSubPr>
          <m:e>
            <m:r>
              <w:rPr>
                <w:rFonts w:ascii="Cambria Math" w:hAnsi="Cambria Math"/>
              </w:rPr>
              <m:t>H</m:t>
            </m:r>
          </m:e>
          <m:sub>
            <m:r>
              <w:rPr>
                <w:rFonts w:ascii="Cambria Math" w:hAnsi="Cambria Math"/>
              </w:rPr>
              <m:t>12</m:t>
            </m:r>
          </m:sub>
        </m:sSub>
        <m:sSub>
          <m:sSubPr>
            <m:ctrlPr>
              <w:rPr>
                <w:rFonts w:ascii="Cambria Math" w:hAnsi="Cambria Math"/>
                <w:i/>
              </w:rPr>
            </m:ctrlPr>
          </m:sSubPr>
          <m:e>
            <m:r>
              <w:rPr>
                <w:rFonts w:ascii="Cambria Math" w:hAnsi="Cambria Math"/>
              </w:rPr>
              <m:t>O</m:t>
            </m:r>
          </m:e>
          <m:sub>
            <m:r>
              <w:rPr>
                <w:rFonts w:ascii="Cambria Math" w:hAnsi="Cambria Math"/>
              </w:rPr>
              <m:t>6</m:t>
            </m:r>
          </m:sub>
        </m:sSub>
        <m:box>
          <m:boxPr>
            <m:opEmu m:val="on"/>
            <m:ctrlPr>
              <w:rPr>
                <w:rFonts w:ascii="Cambria Math" w:hAnsi="Cambria Math"/>
                <w:i/>
              </w:rPr>
            </m:ctrlPr>
          </m:boxPr>
          <m:e>
            <m:groupChr>
              <m:groupChrPr>
                <m:chr m:val="→"/>
                <m:vertJc m:val="bot"/>
                <m:ctrlPr>
                  <w:rPr>
                    <w:rFonts w:ascii="Cambria Math" w:hAnsi="Cambria Math"/>
                    <w:i/>
                  </w:rPr>
                </m:ctrlPr>
              </m:groupChrPr>
              <m:e>
                <m:r>
                  <w:rPr>
                    <w:rFonts w:ascii="Cambria Math" w:hAnsi="Cambria Math"/>
                  </w:rPr>
                  <m:t xml:space="preserve">Anaerobic respiration </m:t>
                </m:r>
                <m:d>
                  <m:dPr>
                    <m:ctrlPr>
                      <w:rPr>
                        <w:rFonts w:ascii="Cambria Math" w:hAnsi="Cambria Math"/>
                        <w:i/>
                      </w:rPr>
                    </m:ctrlPr>
                  </m:dPr>
                  <m:e>
                    <m:r>
                      <w:rPr>
                        <w:rFonts w:ascii="Cambria Math" w:hAnsi="Cambria Math"/>
                      </w:rPr>
                      <m:t>respiratory enzymes</m:t>
                    </m:r>
                  </m:e>
                </m:d>
              </m:e>
            </m:groupChr>
          </m:e>
        </m:box>
        <m:r>
          <w:rPr>
            <w:rFonts w:ascii="Cambria Math" w:hAnsi="Cambria Math"/>
          </w:rPr>
          <m:t xml:space="preserve"> 2</m:t>
        </m:r>
        <m:sSub>
          <m:sSubPr>
            <m:ctrlPr>
              <w:rPr>
                <w:rFonts w:ascii="Cambria Math" w:hAnsi="Cambria Math"/>
                <w:i/>
              </w:rPr>
            </m:ctrlPr>
          </m:sSubPr>
          <m:e>
            <m:r>
              <w:rPr>
                <w:rFonts w:ascii="Cambria Math" w:hAnsi="Cambria Math"/>
              </w:rPr>
              <m:t>C</m:t>
            </m:r>
          </m:e>
          <m:sub>
            <m:r>
              <w:rPr>
                <w:rFonts w:ascii="Cambria Math" w:hAnsi="Cambria Math"/>
              </w:rPr>
              <m:t>3</m:t>
            </m:r>
          </m:sub>
        </m:sSub>
        <m:sSub>
          <m:sSubPr>
            <m:ctrlPr>
              <w:rPr>
                <w:rFonts w:ascii="Cambria Math" w:hAnsi="Cambria Math"/>
                <w:i/>
              </w:rPr>
            </m:ctrlPr>
          </m:sSubPr>
          <m:e>
            <m:r>
              <w:rPr>
                <w:rFonts w:ascii="Cambria Math" w:hAnsi="Cambria Math"/>
              </w:rPr>
              <m:t>H</m:t>
            </m:r>
          </m:e>
          <m:sub>
            <m:r>
              <w:rPr>
                <w:rFonts w:ascii="Cambria Math" w:hAnsi="Cambria Math"/>
              </w:rPr>
              <m:t>4</m:t>
            </m:r>
          </m:sub>
        </m:sSub>
        <m:sSub>
          <m:sSubPr>
            <m:ctrlPr>
              <w:rPr>
                <w:rFonts w:ascii="Cambria Math" w:hAnsi="Cambria Math"/>
                <w:i/>
              </w:rPr>
            </m:ctrlPr>
          </m:sSubPr>
          <m:e>
            <m:r>
              <w:rPr>
                <w:rFonts w:ascii="Cambria Math" w:hAnsi="Cambria Math"/>
              </w:rPr>
              <m:t>O</m:t>
            </m:r>
          </m:e>
          <m:sub>
            <m:r>
              <w:rPr>
                <w:rFonts w:ascii="Cambria Math" w:hAnsi="Cambria Math"/>
              </w:rPr>
              <m:t>3</m:t>
            </m:r>
          </m:sub>
        </m:sSub>
        <m:r>
          <w:rPr>
            <w:rFonts w:ascii="Cambria Math" w:hAnsi="Cambria Math"/>
          </w:rPr>
          <m:t>+2ATP</m:t>
        </m:r>
      </m:oMath>
    </w:p>
    <w:p w:rsidR="008C5E52" w:rsidRDefault="008C5E52" w:rsidP="008C5E52">
      <w:pPr>
        <w:bidi w:val="0"/>
      </w:pPr>
    </w:p>
    <w:p w:rsidR="008C5E52" w:rsidRDefault="008C5E52" w:rsidP="008C5E52">
      <w:pPr>
        <w:bidi w:val="0"/>
      </w:pPr>
    </w:p>
    <w:p w:rsidR="008C5E52" w:rsidRDefault="008C5E52" w:rsidP="008C5E52">
      <w:pPr>
        <w:bidi w:val="0"/>
      </w:pPr>
    </w:p>
    <w:p w:rsidR="008C5E52" w:rsidRDefault="008C5E52" w:rsidP="008C5E52">
      <w:pPr>
        <w:bidi w:val="0"/>
      </w:pPr>
    </w:p>
    <w:p w:rsidR="0033617E" w:rsidRPr="0033617E" w:rsidRDefault="0033617E" w:rsidP="0033617E">
      <w:pPr>
        <w:pStyle w:val="Heading2"/>
        <w:bidi w:val="0"/>
        <w:rPr>
          <w:color w:val="C00000"/>
        </w:rPr>
      </w:pPr>
      <w:r w:rsidRPr="0033617E">
        <w:rPr>
          <w:color w:val="C00000"/>
        </w:rPr>
        <w:lastRenderedPageBreak/>
        <w:t>C</w:t>
      </w:r>
      <w:r>
        <w:rPr>
          <w:color w:val="C00000"/>
        </w:rPr>
        <w:t xml:space="preserve">omplete the following chart </w:t>
      </w:r>
    </w:p>
    <w:p w:rsidR="0033617E" w:rsidRDefault="0033617E" w:rsidP="0033617E">
      <w:pPr>
        <w:pStyle w:val="ListParagraph"/>
        <w:bidi w:val="0"/>
      </w:pPr>
    </w:p>
    <w:tbl>
      <w:tblPr>
        <w:tblStyle w:val="TableGrid"/>
        <w:tblpPr w:leftFromText="180" w:rightFromText="180" w:vertAnchor="text" w:horzAnchor="margin" w:tblpY="-21"/>
        <w:tblW w:w="0" w:type="auto"/>
        <w:tblLook w:val="04A0"/>
      </w:tblPr>
      <w:tblGrid>
        <w:gridCol w:w="2879"/>
        <w:gridCol w:w="4791"/>
        <w:gridCol w:w="2853"/>
      </w:tblGrid>
      <w:tr w:rsidR="008C5E52" w:rsidTr="008C5E52">
        <w:trPr>
          <w:trHeight w:val="393"/>
        </w:trPr>
        <w:tc>
          <w:tcPr>
            <w:tcW w:w="2879" w:type="dxa"/>
            <w:tcBorders>
              <w:top w:val="nil"/>
              <w:left w:val="nil"/>
            </w:tcBorders>
          </w:tcPr>
          <w:p w:rsidR="008C5E52" w:rsidRDefault="008C5E52" w:rsidP="008C5E52">
            <w:pPr>
              <w:bidi w:val="0"/>
              <w:jc w:val="center"/>
            </w:pPr>
          </w:p>
        </w:tc>
        <w:tc>
          <w:tcPr>
            <w:tcW w:w="4791" w:type="dxa"/>
          </w:tcPr>
          <w:p w:rsidR="008C5E52" w:rsidRDefault="008C5E52" w:rsidP="008C5E52">
            <w:pPr>
              <w:bidi w:val="0"/>
              <w:jc w:val="center"/>
              <w:rPr>
                <w:noProof/>
              </w:rPr>
            </w:pPr>
            <w:r>
              <w:rPr>
                <w:noProof/>
              </w:rPr>
              <w:t>Name of substance</w:t>
            </w:r>
          </w:p>
        </w:tc>
        <w:tc>
          <w:tcPr>
            <w:tcW w:w="2853" w:type="dxa"/>
          </w:tcPr>
          <w:p w:rsidR="008C5E52" w:rsidRDefault="008C5E52" w:rsidP="008C5E52">
            <w:pPr>
              <w:bidi w:val="0"/>
              <w:jc w:val="center"/>
              <w:rPr>
                <w:noProof/>
              </w:rPr>
            </w:pPr>
            <w:r>
              <w:rPr>
                <w:noProof/>
              </w:rPr>
              <w:t xml:space="preserve">No of Carbon atoms </w:t>
            </w:r>
          </w:p>
        </w:tc>
      </w:tr>
      <w:tr w:rsidR="008C5E52" w:rsidTr="008C5E52">
        <w:trPr>
          <w:trHeight w:val="393"/>
        </w:trPr>
        <w:tc>
          <w:tcPr>
            <w:tcW w:w="2879" w:type="dxa"/>
            <w:vMerge w:val="restart"/>
            <w:tcBorders>
              <w:top w:val="nil"/>
              <w:left w:val="nil"/>
            </w:tcBorders>
          </w:tcPr>
          <w:p w:rsidR="008C5E52" w:rsidRDefault="008C5E52" w:rsidP="008C5E52">
            <w:pPr>
              <w:bidi w:val="0"/>
              <w:jc w:val="center"/>
              <w:rPr>
                <w:noProof/>
              </w:rPr>
            </w:pPr>
            <w:r>
              <w:t xml:space="preserve">  </w:t>
            </w:r>
          </w:p>
          <w:p w:rsidR="008C5E52" w:rsidRDefault="008C5E52" w:rsidP="008C5E52">
            <w:pPr>
              <w:bidi w:val="0"/>
              <w:jc w:val="center"/>
              <w:rPr>
                <w:noProof/>
              </w:rPr>
            </w:pPr>
            <w:r>
              <w:rPr>
                <w:noProof/>
              </w:rPr>
              <w:t>ATP</w:t>
            </w:r>
          </w:p>
          <w:p w:rsidR="008C5E52" w:rsidRDefault="005562BA" w:rsidP="008C5E52">
            <w:pPr>
              <w:bidi w:val="0"/>
              <w:jc w:val="center"/>
              <w:rPr>
                <w:noProof/>
              </w:rPr>
            </w:pPr>
            <w:r>
              <w:rPr>
                <w:noProof/>
              </w:rPr>
              <w:pict>
                <v:shape id="_x0000_s1145" type="#_x0000_t103" style="position:absolute;left:0;text-align:left;margin-left:58.7pt;margin-top:14.3pt;width:22pt;height:19.85pt;z-index:251671552;mso-position-horizontal-relative:margin;mso-position-vertical-relative:margin">
                  <w10:wrap type="square" anchorx="margin" anchory="margin"/>
                </v:shape>
              </w:pict>
            </w:r>
            <w:r w:rsidR="008C5E52">
              <w:rPr>
                <w:noProof/>
              </w:rPr>
              <w:t>ADP</w:t>
            </w:r>
          </w:p>
          <w:p w:rsidR="008C5E52" w:rsidRDefault="008C5E52" w:rsidP="008C5E52">
            <w:pPr>
              <w:bidi w:val="0"/>
              <w:jc w:val="center"/>
              <w:rPr>
                <w:noProof/>
              </w:rPr>
            </w:pPr>
          </w:p>
          <w:p w:rsidR="008C5E52" w:rsidRDefault="008C5E52" w:rsidP="008C5E52">
            <w:pPr>
              <w:bidi w:val="0"/>
              <w:jc w:val="center"/>
              <w:rPr>
                <w:noProof/>
              </w:rPr>
            </w:pPr>
            <w:r>
              <w:rPr>
                <w:noProof/>
              </w:rPr>
              <w:t>ATP</w:t>
            </w:r>
          </w:p>
          <w:p w:rsidR="008C5E52" w:rsidRDefault="008C5E52" w:rsidP="008C5E52">
            <w:pPr>
              <w:bidi w:val="0"/>
              <w:jc w:val="center"/>
              <w:rPr>
                <w:noProof/>
              </w:rPr>
            </w:pPr>
            <w:r>
              <w:rPr>
                <w:noProof/>
              </w:rPr>
              <w:t>ADP</w:t>
            </w:r>
          </w:p>
          <w:p w:rsidR="008C5E52" w:rsidRDefault="005562BA" w:rsidP="008C5E52">
            <w:pPr>
              <w:bidi w:val="0"/>
              <w:rPr>
                <w:noProof/>
              </w:rPr>
            </w:pPr>
            <w:r>
              <w:rPr>
                <w:noProof/>
              </w:rPr>
              <w:pict>
                <v:shape id="_x0000_s1144" type="#_x0000_t103" style="position:absolute;margin-left:61.95pt;margin-top:85.5pt;width:22pt;height:19.85pt;z-index:251672576;mso-position-horizontal-relative:margin;mso-position-vertical-relative:margin">
                  <w10:wrap type="square" anchorx="margin" anchory="margin"/>
                </v:shape>
              </w:pict>
            </w:r>
            <w:r w:rsidR="008C5E52">
              <w:rPr>
                <w:noProof/>
              </w:rPr>
              <w:t>4 ADP+4P</w:t>
            </w:r>
          </w:p>
          <w:p w:rsidR="008C5E52" w:rsidRDefault="008C5E52" w:rsidP="008C5E52">
            <w:pPr>
              <w:bidi w:val="0"/>
              <w:rPr>
                <w:noProof/>
              </w:rPr>
            </w:pPr>
            <w:r>
              <w:rPr>
                <w:noProof/>
              </w:rPr>
              <w:t>4 ATP</w:t>
            </w:r>
          </w:p>
          <w:p w:rsidR="008C5E52" w:rsidRPr="00691EDC" w:rsidRDefault="005562BA" w:rsidP="008C5E52">
            <w:pPr>
              <w:bidi w:val="0"/>
              <w:jc w:val="center"/>
              <w:rPr>
                <w:noProof/>
                <w:vertAlign w:val="superscript"/>
              </w:rPr>
            </w:pPr>
            <w:r w:rsidRPr="005562BA">
              <w:rPr>
                <w:noProof/>
              </w:rPr>
              <w:pict>
                <v:shape id="_x0000_s1143" type="#_x0000_t103" style="position:absolute;left:0;text-align:left;margin-left:61.95pt;margin-top:108.7pt;width:22pt;height:19.85pt;z-index:251673600;mso-position-horizontal-relative:margin;mso-position-vertical-relative:margin">
                  <w10:wrap type="square" anchorx="margin" anchory="margin"/>
                </v:shape>
              </w:pict>
            </w:r>
            <w:r w:rsidRPr="005562BA">
              <w:rPr>
                <w:noProof/>
              </w:rPr>
              <w:pict>
                <v:shape id="_x0000_s1142" type="#_x0000_t103" style="position:absolute;left:0;text-align:left;margin-left:61.95pt;margin-top:53.4pt;width:22pt;height:23.65pt;z-index:251674624;mso-position-horizontal-relative:margin;mso-position-vertical-relative:margin">
                  <w10:wrap type="square" anchorx="margin" anchory="margin"/>
                </v:shape>
              </w:pict>
            </w:r>
            <w:r w:rsidR="008C5E52">
              <w:rPr>
                <w:noProof/>
              </w:rPr>
              <w:t>2NAD</w:t>
            </w:r>
            <w:r w:rsidR="008C5E52">
              <w:rPr>
                <w:noProof/>
                <w:vertAlign w:val="superscript"/>
              </w:rPr>
              <w:t>+</w:t>
            </w:r>
          </w:p>
          <w:p w:rsidR="008C5E52" w:rsidRDefault="008C5E52" w:rsidP="008C5E52">
            <w:pPr>
              <w:bidi w:val="0"/>
              <w:rPr>
                <w:noProof/>
              </w:rPr>
            </w:pPr>
            <w:r>
              <w:rPr>
                <w:noProof/>
              </w:rPr>
              <w:t>2NADH</w:t>
            </w:r>
          </w:p>
        </w:tc>
        <w:tc>
          <w:tcPr>
            <w:tcW w:w="4791" w:type="dxa"/>
          </w:tcPr>
          <w:p w:rsidR="008C5E52" w:rsidRDefault="008C5E52" w:rsidP="008C5E52">
            <w:pPr>
              <w:bidi w:val="0"/>
              <w:jc w:val="center"/>
              <w:rPr>
                <w:noProof/>
              </w:rPr>
            </w:pPr>
            <w:r>
              <w:rPr>
                <w:noProof/>
              </w:rPr>
              <w:t>Glucose</w:t>
            </w:r>
          </w:p>
        </w:tc>
        <w:tc>
          <w:tcPr>
            <w:tcW w:w="2853" w:type="dxa"/>
          </w:tcPr>
          <w:p w:rsidR="008C5E52" w:rsidRDefault="008C5E52" w:rsidP="008C5E52">
            <w:pPr>
              <w:bidi w:val="0"/>
              <w:jc w:val="center"/>
              <w:rPr>
                <w:noProof/>
              </w:rPr>
            </w:pPr>
          </w:p>
        </w:tc>
      </w:tr>
      <w:tr w:rsidR="008C5E52" w:rsidTr="008C5E52">
        <w:trPr>
          <w:trHeight w:val="141"/>
        </w:trPr>
        <w:tc>
          <w:tcPr>
            <w:tcW w:w="2879" w:type="dxa"/>
            <w:vMerge/>
            <w:tcBorders>
              <w:left w:val="nil"/>
            </w:tcBorders>
          </w:tcPr>
          <w:p w:rsidR="008C5E52" w:rsidRDefault="008C5E52" w:rsidP="008C5E52">
            <w:pPr>
              <w:bidi w:val="0"/>
              <w:rPr>
                <w:noProof/>
              </w:rPr>
            </w:pPr>
          </w:p>
        </w:tc>
        <w:tc>
          <w:tcPr>
            <w:tcW w:w="4791" w:type="dxa"/>
          </w:tcPr>
          <w:p w:rsidR="008C5E52" w:rsidRDefault="008C5E52" w:rsidP="008C5E52">
            <w:pPr>
              <w:bidi w:val="0"/>
              <w:jc w:val="center"/>
              <w:rPr>
                <w:noProof/>
              </w:rPr>
            </w:pPr>
          </w:p>
        </w:tc>
        <w:tc>
          <w:tcPr>
            <w:tcW w:w="2853" w:type="dxa"/>
          </w:tcPr>
          <w:p w:rsidR="008C5E52" w:rsidRDefault="008C5E52" w:rsidP="008C5E52">
            <w:pPr>
              <w:bidi w:val="0"/>
              <w:jc w:val="center"/>
              <w:rPr>
                <w:noProof/>
              </w:rPr>
            </w:pPr>
            <w:r>
              <w:rPr>
                <w:noProof/>
              </w:rPr>
              <w:t>6C</w:t>
            </w:r>
          </w:p>
        </w:tc>
      </w:tr>
      <w:tr w:rsidR="008C5E52" w:rsidTr="008C5E52">
        <w:trPr>
          <w:trHeight w:val="393"/>
        </w:trPr>
        <w:tc>
          <w:tcPr>
            <w:tcW w:w="2879" w:type="dxa"/>
            <w:vMerge/>
            <w:tcBorders>
              <w:left w:val="nil"/>
            </w:tcBorders>
          </w:tcPr>
          <w:p w:rsidR="008C5E52" w:rsidRDefault="008C5E52" w:rsidP="008C5E52">
            <w:pPr>
              <w:bidi w:val="0"/>
              <w:rPr>
                <w:noProof/>
              </w:rPr>
            </w:pPr>
          </w:p>
        </w:tc>
        <w:tc>
          <w:tcPr>
            <w:tcW w:w="4791" w:type="dxa"/>
          </w:tcPr>
          <w:p w:rsidR="008C5E52" w:rsidRDefault="008C5E52" w:rsidP="008C5E52">
            <w:pPr>
              <w:bidi w:val="0"/>
              <w:jc w:val="center"/>
              <w:rPr>
                <w:noProof/>
              </w:rPr>
            </w:pPr>
            <w:r>
              <w:rPr>
                <w:noProof/>
              </w:rPr>
              <w:t>Fractose 6 phosphate</w:t>
            </w:r>
          </w:p>
        </w:tc>
        <w:tc>
          <w:tcPr>
            <w:tcW w:w="2853" w:type="dxa"/>
          </w:tcPr>
          <w:p w:rsidR="008C5E52" w:rsidRDefault="008C5E52" w:rsidP="008C5E52">
            <w:pPr>
              <w:bidi w:val="0"/>
              <w:jc w:val="center"/>
              <w:rPr>
                <w:noProof/>
              </w:rPr>
            </w:pPr>
          </w:p>
        </w:tc>
      </w:tr>
      <w:tr w:rsidR="008C5E52" w:rsidTr="008C5E52">
        <w:trPr>
          <w:trHeight w:val="393"/>
        </w:trPr>
        <w:tc>
          <w:tcPr>
            <w:tcW w:w="2879" w:type="dxa"/>
            <w:vMerge/>
            <w:tcBorders>
              <w:left w:val="nil"/>
            </w:tcBorders>
          </w:tcPr>
          <w:p w:rsidR="008C5E52" w:rsidRDefault="008C5E52" w:rsidP="008C5E52">
            <w:pPr>
              <w:bidi w:val="0"/>
              <w:rPr>
                <w:noProof/>
              </w:rPr>
            </w:pPr>
          </w:p>
        </w:tc>
        <w:tc>
          <w:tcPr>
            <w:tcW w:w="4791" w:type="dxa"/>
          </w:tcPr>
          <w:p w:rsidR="008C5E52" w:rsidRDefault="008C5E52" w:rsidP="008C5E52">
            <w:pPr>
              <w:bidi w:val="0"/>
              <w:jc w:val="center"/>
              <w:rPr>
                <w:noProof/>
              </w:rPr>
            </w:pPr>
          </w:p>
        </w:tc>
        <w:tc>
          <w:tcPr>
            <w:tcW w:w="2853" w:type="dxa"/>
          </w:tcPr>
          <w:p w:rsidR="008C5E52" w:rsidRDefault="008C5E52" w:rsidP="008C5E52">
            <w:pPr>
              <w:bidi w:val="0"/>
              <w:jc w:val="center"/>
              <w:rPr>
                <w:noProof/>
              </w:rPr>
            </w:pPr>
            <w:r>
              <w:rPr>
                <w:noProof/>
              </w:rPr>
              <w:t>6C</w:t>
            </w:r>
          </w:p>
        </w:tc>
      </w:tr>
      <w:tr w:rsidR="008C5E52" w:rsidTr="008C5E52">
        <w:trPr>
          <w:trHeight w:val="393"/>
        </w:trPr>
        <w:tc>
          <w:tcPr>
            <w:tcW w:w="2879" w:type="dxa"/>
            <w:vMerge/>
            <w:tcBorders>
              <w:left w:val="nil"/>
            </w:tcBorders>
          </w:tcPr>
          <w:p w:rsidR="008C5E52" w:rsidRDefault="008C5E52" w:rsidP="008C5E52">
            <w:pPr>
              <w:bidi w:val="0"/>
              <w:rPr>
                <w:noProof/>
              </w:rPr>
            </w:pPr>
          </w:p>
        </w:tc>
        <w:tc>
          <w:tcPr>
            <w:tcW w:w="4791" w:type="dxa"/>
          </w:tcPr>
          <w:p w:rsidR="008C5E52" w:rsidRDefault="008C5E52" w:rsidP="008C5E52">
            <w:pPr>
              <w:bidi w:val="0"/>
              <w:jc w:val="center"/>
              <w:rPr>
                <w:noProof/>
              </w:rPr>
            </w:pPr>
            <w:r>
              <w:rPr>
                <w:noProof/>
              </w:rPr>
              <w:t>2 phosphoglysraldhyde (PGAL)</w:t>
            </w:r>
          </w:p>
          <w:p w:rsidR="008C5E52" w:rsidRDefault="008C5E52" w:rsidP="008C5E52">
            <w:pPr>
              <w:bidi w:val="0"/>
              <w:jc w:val="center"/>
              <w:rPr>
                <w:noProof/>
              </w:rPr>
            </w:pPr>
          </w:p>
          <w:p w:rsidR="008C5E52" w:rsidRDefault="008C5E52" w:rsidP="008C5E52">
            <w:pPr>
              <w:bidi w:val="0"/>
              <w:jc w:val="center"/>
              <w:rPr>
                <w:noProof/>
              </w:rPr>
            </w:pPr>
          </w:p>
        </w:tc>
        <w:tc>
          <w:tcPr>
            <w:tcW w:w="2853" w:type="dxa"/>
          </w:tcPr>
          <w:p w:rsidR="008C5E52" w:rsidRDefault="008C5E52" w:rsidP="008C5E52">
            <w:pPr>
              <w:bidi w:val="0"/>
              <w:jc w:val="center"/>
              <w:rPr>
                <w:noProof/>
              </w:rPr>
            </w:pPr>
          </w:p>
        </w:tc>
      </w:tr>
      <w:tr w:rsidR="008C5E52" w:rsidTr="008C5E52">
        <w:trPr>
          <w:trHeight w:val="393"/>
        </w:trPr>
        <w:tc>
          <w:tcPr>
            <w:tcW w:w="2879" w:type="dxa"/>
            <w:vMerge/>
            <w:tcBorders>
              <w:left w:val="nil"/>
            </w:tcBorders>
          </w:tcPr>
          <w:p w:rsidR="008C5E52" w:rsidRDefault="008C5E52" w:rsidP="008C5E52">
            <w:pPr>
              <w:bidi w:val="0"/>
              <w:jc w:val="center"/>
              <w:rPr>
                <w:noProof/>
              </w:rPr>
            </w:pPr>
          </w:p>
        </w:tc>
        <w:tc>
          <w:tcPr>
            <w:tcW w:w="4791" w:type="dxa"/>
          </w:tcPr>
          <w:p w:rsidR="008C5E52" w:rsidRDefault="008C5E52" w:rsidP="008C5E52">
            <w:pPr>
              <w:bidi w:val="0"/>
              <w:jc w:val="center"/>
              <w:rPr>
                <w:noProof/>
              </w:rPr>
            </w:pPr>
          </w:p>
        </w:tc>
        <w:tc>
          <w:tcPr>
            <w:tcW w:w="2853" w:type="dxa"/>
          </w:tcPr>
          <w:p w:rsidR="008C5E52" w:rsidRDefault="008C5E52" w:rsidP="008C5E52">
            <w:pPr>
              <w:bidi w:val="0"/>
              <w:jc w:val="center"/>
              <w:rPr>
                <w:noProof/>
              </w:rPr>
            </w:pPr>
            <w:r>
              <w:rPr>
                <w:noProof/>
              </w:rPr>
              <w:t>3C</w:t>
            </w:r>
          </w:p>
        </w:tc>
      </w:tr>
      <w:tr w:rsidR="008C5E52" w:rsidTr="008C5E52">
        <w:trPr>
          <w:trHeight w:val="393"/>
        </w:trPr>
        <w:tc>
          <w:tcPr>
            <w:tcW w:w="2879" w:type="dxa"/>
            <w:tcBorders>
              <w:left w:val="nil"/>
              <w:bottom w:val="nil"/>
            </w:tcBorders>
          </w:tcPr>
          <w:p w:rsidR="008C5E52" w:rsidRDefault="008C5E52" w:rsidP="008C5E52">
            <w:pPr>
              <w:bidi w:val="0"/>
              <w:jc w:val="center"/>
              <w:rPr>
                <w:noProof/>
              </w:rPr>
            </w:pPr>
          </w:p>
        </w:tc>
        <w:tc>
          <w:tcPr>
            <w:tcW w:w="7644" w:type="dxa"/>
            <w:gridSpan w:val="2"/>
          </w:tcPr>
          <w:p w:rsidR="008C5E52" w:rsidRDefault="008C5E52" w:rsidP="008C5E52">
            <w:pPr>
              <w:bidi w:val="0"/>
              <w:jc w:val="center"/>
              <w:rPr>
                <w:noProof/>
              </w:rPr>
            </w:pPr>
            <w:r>
              <w:rPr>
                <w:noProof/>
              </w:rPr>
              <w:t xml:space="preserve">Either aerobic or an aerobic respiration </w:t>
            </w:r>
          </w:p>
        </w:tc>
      </w:tr>
    </w:tbl>
    <w:p w:rsidR="0033617E" w:rsidRDefault="0033617E" w:rsidP="0033617E">
      <w:pPr>
        <w:pStyle w:val="Heading2"/>
        <w:bidi w:val="0"/>
        <w:rPr>
          <w:color w:val="C00000"/>
        </w:rPr>
      </w:pPr>
      <w:r>
        <w:rPr>
          <w:color w:val="C00000"/>
        </w:rPr>
        <w:t>Draw:</w:t>
      </w:r>
    </w:p>
    <w:p w:rsidR="0033617E" w:rsidRDefault="0033617E" w:rsidP="008C5E52">
      <w:pPr>
        <w:pStyle w:val="NoSpacing"/>
        <w:numPr>
          <w:ilvl w:val="0"/>
          <w:numId w:val="19"/>
        </w:numPr>
        <w:bidi w:val="0"/>
      </w:pPr>
      <w:r>
        <w:t xml:space="preserve">detailed version of </w:t>
      </w:r>
      <w:r w:rsidR="004A57CA" w:rsidRPr="00041067">
        <w:t>Krebs cycle</w:t>
      </w:r>
    </w:p>
    <w:p w:rsidR="0033617E" w:rsidRDefault="008C5E52" w:rsidP="00A10B64">
      <w:pPr>
        <w:pStyle w:val="NoSpacing"/>
        <w:numPr>
          <w:ilvl w:val="0"/>
          <w:numId w:val="19"/>
        </w:numPr>
        <w:bidi w:val="0"/>
      </w:pPr>
      <w:r>
        <w:t xml:space="preserve"> </w:t>
      </w:r>
      <w:r w:rsidR="0033617E">
        <w:t>Electron transport</w:t>
      </w:r>
    </w:p>
    <w:p w:rsidR="0033617E" w:rsidRDefault="008C5E52" w:rsidP="00A10B64">
      <w:pPr>
        <w:pStyle w:val="NoSpacing"/>
        <w:numPr>
          <w:ilvl w:val="0"/>
          <w:numId w:val="19"/>
        </w:numPr>
        <w:bidi w:val="0"/>
      </w:pPr>
      <w:r>
        <w:t xml:space="preserve"> </w:t>
      </w:r>
      <w:r w:rsidR="0033617E">
        <w:t xml:space="preserve">Anaerobic respiration </w:t>
      </w:r>
    </w:p>
    <w:p w:rsidR="0033617E" w:rsidRDefault="0033617E" w:rsidP="0033617E">
      <w:pPr>
        <w:pStyle w:val="Heading2"/>
        <w:bidi w:val="0"/>
        <w:rPr>
          <w:color w:val="C00000"/>
        </w:rPr>
      </w:pPr>
      <w:r>
        <w:rPr>
          <w:color w:val="C00000"/>
        </w:rPr>
        <w:t>Give reasons for:</w:t>
      </w:r>
    </w:p>
    <w:p w:rsidR="0033617E" w:rsidRDefault="0033617E" w:rsidP="0033617E">
      <w:pPr>
        <w:pStyle w:val="ListParagraph"/>
        <w:numPr>
          <w:ilvl w:val="0"/>
          <w:numId w:val="10"/>
        </w:numPr>
        <w:bidi w:val="0"/>
      </w:pPr>
      <w:r>
        <w:t>Krebs cycle and electron transport: occurs in the mitochondria</w:t>
      </w:r>
    </w:p>
    <w:p w:rsidR="00A10B64" w:rsidRDefault="00A10B64" w:rsidP="00A10B64">
      <w:pPr>
        <w:pStyle w:val="ListParagraph"/>
        <w:numPr>
          <w:ilvl w:val="0"/>
          <w:numId w:val="10"/>
        </w:numPr>
        <w:bidi w:val="0"/>
      </w:pPr>
      <w:r>
        <w:rPr>
          <w:lang w:bidi="ar-EG"/>
        </w:rPr>
        <w:t>Krebs cycle does not need Oxygen</w:t>
      </w:r>
    </w:p>
    <w:p w:rsidR="00A10B64" w:rsidRDefault="00A10B64" w:rsidP="00A10B64">
      <w:pPr>
        <w:pStyle w:val="ListParagraph"/>
        <w:numPr>
          <w:ilvl w:val="0"/>
          <w:numId w:val="10"/>
        </w:numPr>
        <w:bidi w:val="0"/>
      </w:pPr>
      <w:r>
        <w:t xml:space="preserve">Electron transport is called </w:t>
      </w:r>
      <w:r>
        <w:rPr>
          <w:lang w:bidi="ar-EG"/>
        </w:rPr>
        <w:t>oxidative phosphorylation</w:t>
      </w:r>
    </w:p>
    <w:p w:rsidR="00A10B64" w:rsidRDefault="00A10B64" w:rsidP="00A10B64">
      <w:pPr>
        <w:pStyle w:val="ListParagraph"/>
        <w:numPr>
          <w:ilvl w:val="0"/>
          <w:numId w:val="10"/>
        </w:numPr>
        <w:bidi w:val="0"/>
      </w:pPr>
      <w:r>
        <w:t xml:space="preserve">Aerobic respiration is better than anaerobic respiration </w:t>
      </w:r>
    </w:p>
    <w:p w:rsidR="00A10B64" w:rsidRDefault="00A10B64" w:rsidP="00A10B64">
      <w:pPr>
        <w:pStyle w:val="ListParagraph"/>
        <w:numPr>
          <w:ilvl w:val="0"/>
          <w:numId w:val="10"/>
        </w:numPr>
        <w:bidi w:val="0"/>
      </w:pPr>
      <w:r>
        <w:t xml:space="preserve">Phosphorus is important in any energy related operation in the body </w:t>
      </w:r>
    </w:p>
    <w:p w:rsidR="00A10B64" w:rsidRDefault="00A10B64" w:rsidP="00A10B64">
      <w:pPr>
        <w:pStyle w:val="ListParagraph"/>
        <w:numPr>
          <w:ilvl w:val="0"/>
          <w:numId w:val="10"/>
        </w:numPr>
        <w:bidi w:val="0"/>
      </w:pPr>
      <w:r>
        <w:t>ATP is called the energy currency of the cell</w:t>
      </w:r>
      <w:r w:rsidR="008C5E52">
        <w:t>.</w:t>
      </w:r>
    </w:p>
    <w:p w:rsidR="008C5E52" w:rsidRDefault="008C5E52" w:rsidP="008C5E52">
      <w:pPr>
        <w:bidi w:val="0"/>
      </w:pPr>
    </w:p>
    <w:p w:rsidR="008C5E52" w:rsidRDefault="008C5E52" w:rsidP="008C5E52">
      <w:pPr>
        <w:bidi w:val="0"/>
      </w:pPr>
    </w:p>
    <w:p w:rsidR="008C5E52" w:rsidRDefault="008C5E52" w:rsidP="008C5E52">
      <w:pPr>
        <w:pStyle w:val="Title"/>
        <w:bidi w:val="0"/>
      </w:pPr>
      <w:r>
        <w:t xml:space="preserve">Remember </w:t>
      </w:r>
    </w:p>
    <w:p w:rsidR="008C5E52" w:rsidRPr="008C5E52" w:rsidRDefault="008C5E52" w:rsidP="008C5E52">
      <w:pPr>
        <w:bidi w:val="0"/>
        <w:rPr>
          <w:b/>
          <w:bCs/>
          <w:i/>
          <w:iCs/>
          <w:color w:val="C00000"/>
          <w:sz w:val="36"/>
          <w:szCs w:val="36"/>
        </w:rPr>
      </w:pPr>
      <w:r w:rsidRPr="008C5E52">
        <w:rPr>
          <w:b/>
          <w:bCs/>
          <w:i/>
          <w:iCs/>
          <w:color w:val="C00000"/>
          <w:sz w:val="36"/>
          <w:szCs w:val="36"/>
        </w:rPr>
        <w:t xml:space="preserve">Next period we are going to have a quiz </w:t>
      </w:r>
    </w:p>
    <w:p w:rsidR="008C5E52" w:rsidRPr="008C5E52" w:rsidRDefault="008C5E52" w:rsidP="008C5E52">
      <w:pPr>
        <w:bidi w:val="0"/>
        <w:rPr>
          <w:b/>
          <w:bCs/>
          <w:i/>
          <w:iCs/>
          <w:color w:val="C00000"/>
          <w:sz w:val="36"/>
          <w:szCs w:val="36"/>
        </w:rPr>
      </w:pPr>
      <w:r w:rsidRPr="008C5E52">
        <w:rPr>
          <w:b/>
          <w:bCs/>
          <w:i/>
          <w:iCs/>
          <w:color w:val="C00000"/>
          <w:sz w:val="36"/>
          <w:szCs w:val="36"/>
        </w:rPr>
        <w:t>Every week we'll have a quiz</w:t>
      </w:r>
    </w:p>
    <w:p w:rsidR="008C5E52" w:rsidRPr="008C5E52" w:rsidRDefault="008C5E52" w:rsidP="008C5E52">
      <w:pPr>
        <w:bidi w:val="0"/>
        <w:rPr>
          <w:b/>
          <w:bCs/>
          <w:i/>
          <w:iCs/>
          <w:color w:val="C00000"/>
          <w:sz w:val="36"/>
          <w:szCs w:val="36"/>
        </w:rPr>
      </w:pPr>
      <w:r w:rsidRPr="008C5E52">
        <w:rPr>
          <w:b/>
          <w:bCs/>
          <w:i/>
          <w:iCs/>
          <w:color w:val="C00000"/>
          <w:sz w:val="36"/>
          <w:szCs w:val="36"/>
        </w:rPr>
        <w:t>To maintain your place at my lesson you should score at least 90%</w:t>
      </w:r>
    </w:p>
    <w:p w:rsidR="008C5E52" w:rsidRPr="008C5E52" w:rsidRDefault="008C5E52" w:rsidP="008C5E52">
      <w:pPr>
        <w:bidi w:val="0"/>
        <w:rPr>
          <w:b/>
          <w:bCs/>
          <w:i/>
          <w:iCs/>
          <w:color w:val="C00000"/>
          <w:sz w:val="36"/>
          <w:szCs w:val="36"/>
        </w:rPr>
      </w:pPr>
      <w:r w:rsidRPr="008C5E52">
        <w:rPr>
          <w:b/>
          <w:bCs/>
          <w:i/>
          <w:iCs/>
          <w:color w:val="C00000"/>
          <w:sz w:val="36"/>
          <w:szCs w:val="36"/>
        </w:rPr>
        <w:t xml:space="preserve">This is </w:t>
      </w:r>
      <w:proofErr w:type="spellStart"/>
      <w:r w:rsidRPr="008C5E52">
        <w:rPr>
          <w:b/>
          <w:bCs/>
          <w:i/>
          <w:iCs/>
          <w:color w:val="C00000"/>
          <w:sz w:val="36"/>
          <w:szCs w:val="36"/>
        </w:rPr>
        <w:t>Thanawya</w:t>
      </w:r>
      <w:proofErr w:type="spellEnd"/>
      <w:r w:rsidRPr="008C5E52">
        <w:rPr>
          <w:b/>
          <w:bCs/>
          <w:i/>
          <w:iCs/>
          <w:color w:val="C00000"/>
          <w:sz w:val="36"/>
          <w:szCs w:val="36"/>
        </w:rPr>
        <w:t xml:space="preserve"> 3ama we are working at so there is no time for anything but studying</w:t>
      </w:r>
    </w:p>
    <w:p w:rsidR="008C5E52" w:rsidRPr="008C5E52" w:rsidRDefault="008C5E52" w:rsidP="008C5E52">
      <w:pPr>
        <w:bidi w:val="0"/>
        <w:rPr>
          <w:b/>
          <w:bCs/>
          <w:i/>
          <w:iCs/>
          <w:color w:val="C00000"/>
          <w:sz w:val="36"/>
          <w:szCs w:val="36"/>
        </w:rPr>
      </w:pPr>
      <w:r w:rsidRPr="008C5E52">
        <w:rPr>
          <w:b/>
          <w:bCs/>
          <w:i/>
          <w:iCs/>
          <w:color w:val="C00000"/>
          <w:sz w:val="36"/>
          <w:szCs w:val="36"/>
        </w:rPr>
        <w:t>C U Next Tuesday</w:t>
      </w:r>
    </w:p>
    <w:p w:rsidR="00830F8F" w:rsidRDefault="008C5E52" w:rsidP="008C5E52">
      <w:pPr>
        <w:bidi w:val="0"/>
        <w:jc w:val="right"/>
        <w:rPr>
          <w:b/>
          <w:bCs/>
          <w:i/>
          <w:iCs/>
          <w:color w:val="C00000"/>
          <w:sz w:val="36"/>
          <w:szCs w:val="36"/>
        </w:rPr>
      </w:pPr>
      <w:proofErr w:type="spellStart"/>
      <w:r w:rsidRPr="008C5E52">
        <w:rPr>
          <w:b/>
          <w:bCs/>
          <w:i/>
          <w:iCs/>
          <w:color w:val="C00000"/>
          <w:sz w:val="36"/>
          <w:szCs w:val="36"/>
        </w:rPr>
        <w:t>Mr.Ayman</w:t>
      </w:r>
      <w:proofErr w:type="spellEnd"/>
      <w:r w:rsidRPr="008C5E52">
        <w:rPr>
          <w:b/>
          <w:bCs/>
          <w:i/>
          <w:iCs/>
          <w:color w:val="C00000"/>
          <w:sz w:val="36"/>
          <w:szCs w:val="36"/>
        </w:rPr>
        <w:t xml:space="preserve"> </w:t>
      </w:r>
      <w:proofErr w:type="spellStart"/>
      <w:r w:rsidRPr="008C5E52">
        <w:rPr>
          <w:b/>
          <w:bCs/>
          <w:i/>
          <w:iCs/>
          <w:color w:val="C00000"/>
          <w:sz w:val="36"/>
          <w:szCs w:val="36"/>
        </w:rPr>
        <w:t>Elsangary</w:t>
      </w:r>
      <w:proofErr w:type="spellEnd"/>
      <w:r w:rsidRPr="008C5E52">
        <w:rPr>
          <w:b/>
          <w:bCs/>
          <w:i/>
          <w:iCs/>
          <w:color w:val="C00000"/>
          <w:sz w:val="36"/>
          <w:szCs w:val="36"/>
        </w:rPr>
        <w:t xml:space="preserve">  </w:t>
      </w:r>
    </w:p>
    <w:p w:rsidR="00830F8F" w:rsidRDefault="00830F8F" w:rsidP="00830F8F">
      <w:pPr>
        <w:bidi w:val="0"/>
        <w:jc w:val="right"/>
        <w:rPr>
          <w:b/>
          <w:bCs/>
          <w:i/>
          <w:iCs/>
          <w:color w:val="C00000"/>
          <w:sz w:val="36"/>
          <w:szCs w:val="36"/>
        </w:rPr>
      </w:pPr>
    </w:p>
    <w:p w:rsidR="00830F8F" w:rsidRDefault="00830F8F" w:rsidP="00830F8F">
      <w:pPr>
        <w:pStyle w:val="Title"/>
        <w:bidi w:val="0"/>
      </w:pPr>
      <w:r>
        <w:lastRenderedPageBreak/>
        <w:t>Respiration in man</w:t>
      </w:r>
    </w:p>
    <w:p w:rsidR="00830F8F" w:rsidRDefault="000B6F77" w:rsidP="00830F8F">
      <w:pPr>
        <w:pStyle w:val="Heading1"/>
        <w:bidi w:val="0"/>
      </w:pPr>
      <w:r>
        <w:rPr>
          <w:noProof/>
        </w:rPr>
        <w:drawing>
          <wp:anchor distT="0" distB="0" distL="114300" distR="114300" simplePos="0" relativeHeight="251675648" behindDoc="1" locked="0" layoutInCell="1" allowOverlap="1">
            <wp:simplePos x="0" y="0"/>
            <wp:positionH relativeFrom="column">
              <wp:posOffset>3409315</wp:posOffset>
            </wp:positionH>
            <wp:positionV relativeFrom="paragraph">
              <wp:posOffset>298450</wp:posOffset>
            </wp:positionV>
            <wp:extent cx="3230245" cy="3225800"/>
            <wp:effectExtent l="19050" t="0" r="8255" b="0"/>
            <wp:wrapTight wrapText="bothSides">
              <wp:wrapPolygon edited="0">
                <wp:start x="-127" y="0"/>
                <wp:lineTo x="-127" y="21430"/>
                <wp:lineTo x="21655" y="21430"/>
                <wp:lineTo x="21655" y="0"/>
                <wp:lineTo x="-127" y="0"/>
              </wp:wrapPolygon>
            </wp:wrapTight>
            <wp:docPr id="3" name="Picture 2" descr="respiration.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piration.bmp"/>
                    <pic:cNvPicPr/>
                  </pic:nvPicPr>
                  <pic:blipFill>
                    <a:blip r:embed="rId21"/>
                    <a:stretch>
                      <a:fillRect/>
                    </a:stretch>
                  </pic:blipFill>
                  <pic:spPr>
                    <a:xfrm>
                      <a:off x="0" y="0"/>
                      <a:ext cx="3230245" cy="3225800"/>
                    </a:xfrm>
                    <a:prstGeom prst="rect">
                      <a:avLst/>
                    </a:prstGeom>
                  </pic:spPr>
                </pic:pic>
              </a:graphicData>
            </a:graphic>
          </wp:anchor>
        </w:drawing>
      </w:r>
      <w:r w:rsidR="00830F8F">
        <w:t>Respiratory system in man</w:t>
      </w:r>
    </w:p>
    <w:p w:rsidR="000B42F4" w:rsidRDefault="00830F8F" w:rsidP="000B42F4">
      <w:pPr>
        <w:pStyle w:val="ListParagraph"/>
        <w:numPr>
          <w:ilvl w:val="0"/>
          <w:numId w:val="22"/>
        </w:numPr>
        <w:bidi w:val="0"/>
      </w:pPr>
      <w:r>
        <w:t xml:space="preserve">Air enters the body from nose or </w:t>
      </w:r>
      <w:r w:rsidR="000B42F4">
        <w:t>mouth, Nose is preferable because it is warm and moist (due to blood capillaries and mucus) and it also serves as a filter (due to the presence of hairs).</w:t>
      </w:r>
    </w:p>
    <w:p w:rsidR="000B42F4" w:rsidRDefault="000B42F4" w:rsidP="000B42F4">
      <w:pPr>
        <w:pStyle w:val="ListParagraph"/>
        <w:numPr>
          <w:ilvl w:val="0"/>
          <w:numId w:val="22"/>
        </w:numPr>
        <w:bidi w:val="0"/>
      </w:pPr>
      <w:r>
        <w:t>Air passes through pharynx (common passage of air and food)</w:t>
      </w:r>
    </w:p>
    <w:p w:rsidR="000B42F4" w:rsidRDefault="000B42F4" w:rsidP="000B42F4">
      <w:pPr>
        <w:pStyle w:val="ListParagraph"/>
        <w:numPr>
          <w:ilvl w:val="0"/>
          <w:numId w:val="22"/>
        </w:numPr>
        <w:bidi w:val="0"/>
      </w:pPr>
      <w:r>
        <w:t>Air passes to the trachea through larynx (voice box)</w:t>
      </w:r>
    </w:p>
    <w:p w:rsidR="00311ECC" w:rsidRDefault="00311ECC" w:rsidP="00311ECC">
      <w:pPr>
        <w:pStyle w:val="ListParagraph"/>
        <w:numPr>
          <w:ilvl w:val="0"/>
          <w:numId w:val="22"/>
        </w:numPr>
        <w:bidi w:val="0"/>
      </w:pPr>
      <w:r>
        <w:t xml:space="preserve">Trachea wall contains </w:t>
      </w:r>
      <w:r>
        <w:rPr>
          <w:vertAlign w:val="superscript"/>
        </w:rPr>
        <w:t>3</w:t>
      </w:r>
      <w:r>
        <w:t>/</w:t>
      </w:r>
      <w:r>
        <w:rPr>
          <w:vertAlign w:val="subscript"/>
        </w:rPr>
        <w:t>4</w:t>
      </w:r>
      <w:r>
        <w:t xml:space="preserve"> cartilage rings which prevent trachea from collapse</w:t>
      </w:r>
    </w:p>
    <w:p w:rsidR="00311ECC" w:rsidRDefault="00311ECC" w:rsidP="00311ECC">
      <w:pPr>
        <w:pStyle w:val="ListParagraph"/>
        <w:numPr>
          <w:ilvl w:val="0"/>
          <w:numId w:val="22"/>
        </w:numPr>
        <w:bidi w:val="0"/>
      </w:pPr>
      <w:r>
        <w:t xml:space="preserve">The inner surface of trachea is lined with cilia, which beats upwards tending to create air and mucus current (to impede the entry of small foreign bodies.  </w:t>
      </w:r>
    </w:p>
    <w:p w:rsidR="00311ECC" w:rsidRDefault="00311ECC" w:rsidP="00311ECC">
      <w:pPr>
        <w:pStyle w:val="ListParagraph"/>
        <w:numPr>
          <w:ilvl w:val="0"/>
          <w:numId w:val="22"/>
        </w:numPr>
        <w:bidi w:val="0"/>
      </w:pPr>
      <w:r>
        <w:t>Trachea is divided into two bronchi which divide and subdivide into smaller and smaller bronchioles</w:t>
      </w:r>
    </w:p>
    <w:p w:rsidR="00311ECC" w:rsidRDefault="00311ECC" w:rsidP="00311ECC">
      <w:pPr>
        <w:pStyle w:val="ListParagraph"/>
        <w:numPr>
          <w:ilvl w:val="0"/>
          <w:numId w:val="22"/>
        </w:numPr>
        <w:bidi w:val="0"/>
      </w:pPr>
      <w:r>
        <w:t xml:space="preserve">Each bronchiole </w:t>
      </w:r>
      <w:r w:rsidR="00622896">
        <w:t>opens into one of many alveoli (air sac).</w:t>
      </w:r>
    </w:p>
    <w:p w:rsidR="00481918" w:rsidRDefault="00622896" w:rsidP="00481918">
      <w:pPr>
        <w:pStyle w:val="ListParagraph"/>
        <w:numPr>
          <w:ilvl w:val="0"/>
          <w:numId w:val="22"/>
        </w:numPr>
        <w:bidi w:val="0"/>
        <w:rPr>
          <w:lang w:bidi="ar-EG"/>
        </w:rPr>
      </w:pPr>
      <w:r>
        <w:t>Each lung has about 600 million air sac</w:t>
      </w:r>
      <w:r w:rsidR="00481918">
        <w:t xml:space="preserve"> </w:t>
      </w:r>
    </w:p>
    <w:p w:rsidR="00481918" w:rsidRDefault="00622896" w:rsidP="00481918">
      <w:pPr>
        <w:pStyle w:val="ListParagraph"/>
        <w:numPr>
          <w:ilvl w:val="0"/>
          <w:numId w:val="22"/>
        </w:numPr>
        <w:bidi w:val="0"/>
        <w:rPr>
          <w:lang w:bidi="ar-EG"/>
        </w:rPr>
      </w:pPr>
      <w:r>
        <w:t>The thin alve</w:t>
      </w:r>
      <w:r w:rsidR="00481918">
        <w:t>olar walls are</w:t>
      </w:r>
      <w:r w:rsidR="00481918">
        <w:rPr>
          <w:lang w:bidi="ar-EG"/>
        </w:rPr>
        <w:t xml:space="preserve"> considered the actual respiratory surface as they are surrounded with a large network of blood capillaries. </w:t>
      </w:r>
    </w:p>
    <w:p w:rsidR="006D5B2A" w:rsidRDefault="00F028CE" w:rsidP="00481918">
      <w:pPr>
        <w:pStyle w:val="ListParagraph"/>
        <w:numPr>
          <w:ilvl w:val="0"/>
          <w:numId w:val="22"/>
        </w:numPr>
        <w:bidi w:val="0"/>
        <w:rPr>
          <w:lang w:bidi="ar-EG"/>
        </w:rPr>
      </w:pPr>
      <w:r>
        <w:rPr>
          <w:noProof/>
        </w:rPr>
        <w:drawing>
          <wp:anchor distT="0" distB="0" distL="114300" distR="114300" simplePos="0" relativeHeight="251676672" behindDoc="1" locked="0" layoutInCell="1" allowOverlap="1">
            <wp:simplePos x="0" y="0"/>
            <wp:positionH relativeFrom="column">
              <wp:posOffset>4211320</wp:posOffset>
            </wp:positionH>
            <wp:positionV relativeFrom="paragraph">
              <wp:posOffset>331470</wp:posOffset>
            </wp:positionV>
            <wp:extent cx="2232025" cy="2811780"/>
            <wp:effectExtent l="19050" t="0" r="0" b="0"/>
            <wp:wrapTight wrapText="bothSides">
              <wp:wrapPolygon edited="0">
                <wp:start x="-184" y="0"/>
                <wp:lineTo x="-184" y="21512"/>
                <wp:lineTo x="21569" y="21512"/>
                <wp:lineTo x="21569" y="0"/>
                <wp:lineTo x="-184" y="0"/>
              </wp:wrapPolygon>
            </wp:wrapTight>
            <wp:docPr id="4" name="Picture 3" descr="respiratory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piratory3.jpg"/>
                    <pic:cNvPicPr/>
                  </pic:nvPicPr>
                  <pic:blipFill>
                    <a:blip r:embed="rId22"/>
                    <a:stretch>
                      <a:fillRect/>
                    </a:stretch>
                  </pic:blipFill>
                  <pic:spPr>
                    <a:xfrm>
                      <a:off x="0" y="0"/>
                      <a:ext cx="2232025" cy="2811780"/>
                    </a:xfrm>
                    <a:prstGeom prst="rect">
                      <a:avLst/>
                    </a:prstGeom>
                  </pic:spPr>
                </pic:pic>
              </a:graphicData>
            </a:graphic>
          </wp:anchor>
        </w:drawing>
      </w:r>
      <w:r w:rsidR="00481918">
        <w:rPr>
          <w:lang w:bidi="ar-EG"/>
        </w:rPr>
        <w:t>Blood receives oxygen from the alveolar air and carries it to the rest of the body. It gives out CO</w:t>
      </w:r>
      <w:r w:rsidR="00481918">
        <w:rPr>
          <w:vertAlign w:val="subscript"/>
          <w:lang w:bidi="ar-EG"/>
        </w:rPr>
        <w:t>2</w:t>
      </w:r>
      <w:r w:rsidR="00481918">
        <w:rPr>
          <w:lang w:bidi="ar-EG"/>
        </w:rPr>
        <w:t xml:space="preserve"> to the alveoli in return so that it may get rid of it. </w:t>
      </w:r>
    </w:p>
    <w:p w:rsidR="00481918" w:rsidRDefault="00481918" w:rsidP="006D5B2A">
      <w:pPr>
        <w:pStyle w:val="ListParagraph"/>
        <w:numPr>
          <w:ilvl w:val="0"/>
          <w:numId w:val="22"/>
        </w:numPr>
        <w:bidi w:val="0"/>
        <w:rPr>
          <w:lang w:bidi="ar-EG"/>
        </w:rPr>
      </w:pPr>
      <w:r>
        <w:rPr>
          <w:lang w:bidi="ar-EG"/>
        </w:rPr>
        <w:t xml:space="preserve">The whole group </w:t>
      </w:r>
      <w:r w:rsidR="006D5B2A">
        <w:rPr>
          <w:lang w:bidi="ar-EG"/>
        </w:rPr>
        <w:t>of</w:t>
      </w:r>
      <w:r>
        <w:rPr>
          <w:lang w:bidi="ar-EG"/>
        </w:rPr>
        <w:t xml:space="preserve"> alveoli and bronchioles connected to them</w:t>
      </w:r>
      <w:r w:rsidR="00251E65">
        <w:rPr>
          <w:lang w:bidi="ar-EG"/>
        </w:rPr>
        <w:t>,</w:t>
      </w:r>
      <w:r>
        <w:rPr>
          <w:lang w:bidi="ar-EG"/>
        </w:rPr>
        <w:t xml:space="preserve"> together with the huge network of capillaries constitute the lung. Each animal including </w:t>
      </w:r>
      <w:r w:rsidR="006D5B2A">
        <w:rPr>
          <w:lang w:bidi="ar-EG"/>
        </w:rPr>
        <w:t>man processes two lungs.</w:t>
      </w:r>
    </w:p>
    <w:p w:rsidR="00481918" w:rsidRDefault="00481918" w:rsidP="00481918">
      <w:pPr>
        <w:pStyle w:val="Heading2"/>
        <w:bidi w:val="0"/>
        <w:rPr>
          <w:lang w:bidi="ar-EG"/>
        </w:rPr>
      </w:pPr>
      <w:r>
        <w:rPr>
          <w:lang w:bidi="ar-EG"/>
        </w:rPr>
        <w:t>The mechanism of respiration in man</w:t>
      </w:r>
    </w:p>
    <w:p w:rsidR="00481918" w:rsidRDefault="00F028CE" w:rsidP="00F028CE">
      <w:pPr>
        <w:pStyle w:val="ListParagraph"/>
        <w:numPr>
          <w:ilvl w:val="0"/>
          <w:numId w:val="23"/>
        </w:numPr>
        <w:bidi w:val="0"/>
        <w:rPr>
          <w:lang w:bidi="ar-EG"/>
        </w:rPr>
      </w:pPr>
      <w:r>
        <w:rPr>
          <w:lang w:bidi="ar-EG"/>
        </w:rPr>
        <w:t xml:space="preserve">The </w:t>
      </w:r>
      <w:r w:rsidR="00481918">
        <w:rPr>
          <w:lang w:bidi="ar-EG"/>
        </w:rPr>
        <w:t>respiratory muscle</w:t>
      </w:r>
      <w:r>
        <w:rPr>
          <w:lang w:bidi="ar-EG"/>
        </w:rPr>
        <w:t xml:space="preserve"> is </w:t>
      </w:r>
      <w:r w:rsidR="00481918">
        <w:rPr>
          <w:lang w:bidi="ar-EG"/>
        </w:rPr>
        <w:t xml:space="preserve">called diaphragm, </w:t>
      </w:r>
      <w:proofErr w:type="gramStart"/>
      <w:r>
        <w:rPr>
          <w:lang w:bidi="ar-EG"/>
        </w:rPr>
        <w:t>Beside</w:t>
      </w:r>
      <w:proofErr w:type="gramEnd"/>
      <w:r>
        <w:rPr>
          <w:lang w:bidi="ar-EG"/>
        </w:rPr>
        <w:t xml:space="preserve"> </w:t>
      </w:r>
      <w:r w:rsidR="00481918">
        <w:rPr>
          <w:lang w:bidi="ar-EG"/>
        </w:rPr>
        <w:t xml:space="preserve">two groups </w:t>
      </w:r>
      <w:r>
        <w:rPr>
          <w:lang w:bidi="ar-EG"/>
        </w:rPr>
        <w:t>of</w:t>
      </w:r>
      <w:r w:rsidR="00481918">
        <w:rPr>
          <w:lang w:bidi="ar-EG"/>
        </w:rPr>
        <w:t xml:space="preserve"> internal and external chest muscles that move the ribs.</w:t>
      </w:r>
    </w:p>
    <w:p w:rsidR="00F028CE" w:rsidRDefault="00F028CE" w:rsidP="00F028CE">
      <w:pPr>
        <w:pStyle w:val="ListParagraph"/>
        <w:numPr>
          <w:ilvl w:val="0"/>
          <w:numId w:val="23"/>
        </w:numPr>
        <w:bidi w:val="0"/>
        <w:rPr>
          <w:lang w:bidi="ar-EG"/>
        </w:rPr>
      </w:pPr>
      <w:r>
        <w:rPr>
          <w:lang w:bidi="ar-EG"/>
        </w:rPr>
        <w:t xml:space="preserve"> </w:t>
      </w:r>
      <w:r w:rsidR="00481918">
        <w:rPr>
          <w:lang w:bidi="ar-EG"/>
        </w:rPr>
        <w:t xml:space="preserve">In </w:t>
      </w:r>
      <w:r>
        <w:rPr>
          <w:lang w:bidi="ar-EG"/>
        </w:rPr>
        <w:t>in</w:t>
      </w:r>
      <w:r w:rsidR="00481918">
        <w:rPr>
          <w:lang w:bidi="ar-EG"/>
        </w:rPr>
        <w:t>spiration,</w:t>
      </w:r>
      <w:r>
        <w:rPr>
          <w:lang w:bidi="ar-EG"/>
        </w:rPr>
        <w:t>:</w:t>
      </w:r>
    </w:p>
    <w:p w:rsidR="00F028CE" w:rsidRDefault="00F028CE" w:rsidP="0097287B">
      <w:pPr>
        <w:pStyle w:val="ListParagraph"/>
        <w:numPr>
          <w:ilvl w:val="1"/>
          <w:numId w:val="23"/>
        </w:numPr>
        <w:bidi w:val="0"/>
        <w:rPr>
          <w:lang w:bidi="ar-EG"/>
        </w:rPr>
      </w:pPr>
      <w:r>
        <w:rPr>
          <w:lang w:bidi="ar-EG"/>
        </w:rPr>
        <w:t>The</w:t>
      </w:r>
      <w:r w:rsidR="00481918">
        <w:rPr>
          <w:lang w:bidi="ar-EG"/>
        </w:rPr>
        <w:t xml:space="preserve"> internal muscles between the ribs contract</w:t>
      </w:r>
    </w:p>
    <w:p w:rsidR="00F028CE" w:rsidRDefault="00F028CE" w:rsidP="0097287B">
      <w:pPr>
        <w:pStyle w:val="ListParagraph"/>
        <w:numPr>
          <w:ilvl w:val="1"/>
          <w:numId w:val="23"/>
        </w:numPr>
        <w:bidi w:val="0"/>
        <w:rPr>
          <w:lang w:bidi="ar-EG"/>
        </w:rPr>
      </w:pPr>
      <w:r>
        <w:rPr>
          <w:lang w:bidi="ar-EG"/>
        </w:rPr>
        <w:t>Ribs move up</w:t>
      </w:r>
      <w:r w:rsidR="00481918">
        <w:rPr>
          <w:lang w:bidi="ar-EG"/>
        </w:rPr>
        <w:t>.</w:t>
      </w:r>
    </w:p>
    <w:p w:rsidR="00F028CE" w:rsidRDefault="00F028CE" w:rsidP="0097287B">
      <w:pPr>
        <w:pStyle w:val="ListParagraph"/>
        <w:numPr>
          <w:ilvl w:val="1"/>
          <w:numId w:val="23"/>
        </w:numPr>
        <w:bidi w:val="0"/>
        <w:rPr>
          <w:lang w:bidi="ar-EG"/>
        </w:rPr>
      </w:pPr>
      <w:r>
        <w:rPr>
          <w:lang w:bidi="ar-EG"/>
        </w:rPr>
        <w:t>The</w:t>
      </w:r>
      <w:r w:rsidR="00481918">
        <w:rPr>
          <w:lang w:bidi="ar-EG"/>
        </w:rPr>
        <w:t xml:space="preserve"> diaphragm muscle below the lungs contracts.</w:t>
      </w:r>
    </w:p>
    <w:p w:rsidR="00F028CE" w:rsidRDefault="00F028CE" w:rsidP="0097287B">
      <w:pPr>
        <w:pStyle w:val="ListParagraph"/>
        <w:numPr>
          <w:ilvl w:val="1"/>
          <w:numId w:val="23"/>
        </w:numPr>
        <w:bidi w:val="0"/>
        <w:rPr>
          <w:lang w:bidi="ar-EG"/>
        </w:rPr>
      </w:pPr>
      <w:r>
        <w:rPr>
          <w:lang w:bidi="ar-EG"/>
        </w:rPr>
        <w:t>A</w:t>
      </w:r>
      <w:r w:rsidR="00481918">
        <w:rPr>
          <w:lang w:bidi="ar-EG"/>
        </w:rPr>
        <w:t xml:space="preserve">n increase in the chest cavity which results in a reduction in the internal pressure. </w:t>
      </w:r>
    </w:p>
    <w:p w:rsidR="00481918" w:rsidRDefault="00481918" w:rsidP="0097287B">
      <w:pPr>
        <w:pStyle w:val="ListParagraph"/>
        <w:numPr>
          <w:ilvl w:val="1"/>
          <w:numId w:val="23"/>
        </w:numPr>
        <w:bidi w:val="0"/>
        <w:rPr>
          <w:lang w:bidi="ar-EG"/>
        </w:rPr>
      </w:pPr>
      <w:r>
        <w:rPr>
          <w:lang w:bidi="ar-EG"/>
        </w:rPr>
        <w:t>This causes the outside air to flow from the outside through the nose and downwards through the trachea and finally into the lungs.</w:t>
      </w:r>
    </w:p>
    <w:p w:rsidR="00481918" w:rsidRDefault="00481918" w:rsidP="0097287B">
      <w:pPr>
        <w:bidi w:val="0"/>
      </w:pPr>
      <w:r>
        <w:rPr>
          <w:lang w:bidi="ar-EG"/>
        </w:rPr>
        <w:t>The opposite occurs during expiration where the ribs muscles and the diaphragm relax thus reducing the volume of the chest cavity and</w:t>
      </w:r>
      <w:r w:rsidR="0097287B">
        <w:rPr>
          <w:lang w:bidi="ar-EG"/>
        </w:rPr>
        <w:t xml:space="preserve"> </w:t>
      </w:r>
      <w:r w:rsidR="0097287B">
        <w:t>increasing</w:t>
      </w:r>
      <w:r>
        <w:t xml:space="preserve"> the internal pressure. This causes the air to be forced outside the lungs.</w:t>
      </w:r>
    </w:p>
    <w:p w:rsidR="00481918" w:rsidRDefault="0097287B" w:rsidP="00481918">
      <w:pPr>
        <w:bidi w:val="0"/>
      </w:pPr>
      <w:r w:rsidRPr="0097287B">
        <w:rPr>
          <w:b/>
          <w:bCs/>
          <w:i/>
          <w:iCs/>
          <w:u w:val="single"/>
        </w:rPr>
        <w:t>D</w:t>
      </w:r>
      <w:r w:rsidR="00481918" w:rsidRPr="0097287B">
        <w:rPr>
          <w:b/>
          <w:bCs/>
          <w:i/>
          <w:iCs/>
          <w:u w:val="single"/>
        </w:rPr>
        <w:t>uring each respiratory cycle</w:t>
      </w:r>
      <w:r w:rsidR="00481918">
        <w:t xml:space="preserve"> (inspiration and expiration), the aeration of the lungs does not usually exceed 10% of its capacity. This ratio varies according to the state of the individual between rest and exhaustion and according to the depth of inspiration.</w:t>
      </w:r>
    </w:p>
    <w:p w:rsidR="00481918" w:rsidRDefault="00481918" w:rsidP="00481918">
      <w:pPr>
        <w:bidi w:val="0"/>
      </w:pPr>
      <w:r w:rsidRPr="0097287B">
        <w:rPr>
          <w:b/>
          <w:bCs/>
          <w:i/>
          <w:iCs/>
          <w:u w:val="single"/>
        </w:rPr>
        <w:t>At the end of expiration</w:t>
      </w:r>
      <w:r>
        <w:t>, we notice that part of the air is always left in the lungs to warm the new air coming to the lungs and prevent the adhesion of the alveoli membrane from inside. The human lungs are characterized by having a large surface area through which gas exchange occurs.</w:t>
      </w:r>
    </w:p>
    <w:p w:rsidR="0097287B" w:rsidRDefault="00481918" w:rsidP="0097287B">
      <w:pPr>
        <w:bidi w:val="0"/>
      </w:pPr>
      <w:r w:rsidRPr="0097287B">
        <w:rPr>
          <w:b/>
          <w:bCs/>
          <w:i/>
          <w:iCs/>
          <w:u w:val="single"/>
        </w:rPr>
        <w:lastRenderedPageBreak/>
        <w:t>The change in the rate and depth of respiration</w:t>
      </w:r>
      <w:r>
        <w:t xml:space="preserve"> are accompanied with similar changes in heart beats which is regulated by the centre of respiration in the brain.</w:t>
      </w:r>
    </w:p>
    <w:p w:rsidR="00481918" w:rsidRDefault="00481918" w:rsidP="0097287B">
      <w:pPr>
        <w:bidi w:val="0"/>
      </w:pPr>
      <w:r w:rsidRPr="0097287B">
        <w:rPr>
          <w:b/>
          <w:bCs/>
          <w:i/>
          <w:iCs/>
          <w:u w:val="single"/>
        </w:rPr>
        <w:t>The respiratory system in man plays an important role in the excretion of water</w:t>
      </w:r>
      <w:r>
        <w:t xml:space="preserve">. The </w:t>
      </w:r>
      <w:proofErr w:type="spellStart"/>
      <w:r>
        <w:t>expirated</w:t>
      </w:r>
      <w:proofErr w:type="spellEnd"/>
      <w:r>
        <w:t xml:space="preserve"> air contains water </w:t>
      </w:r>
      <w:proofErr w:type="spellStart"/>
      <w:r>
        <w:t>vapour</w:t>
      </w:r>
      <w:proofErr w:type="spellEnd"/>
      <w:r>
        <w:t>. Man usually loses daily about 500 cm</w:t>
      </w:r>
      <w:r>
        <w:rPr>
          <w:vertAlign w:val="superscript"/>
        </w:rPr>
        <w:t>3</w:t>
      </w:r>
      <w:r>
        <w:t xml:space="preserve"> of water through his lungs out of the 2500 cm</w:t>
      </w:r>
      <w:r>
        <w:rPr>
          <w:vertAlign w:val="superscript"/>
        </w:rPr>
        <w:t>3</w:t>
      </w:r>
      <w:r>
        <w:t xml:space="preserve"> of water that he loses daily. This is due to the evaporation of water that moistens the alveoli membranes. This water is necessary for dissolving oxygen and carbon dioxide so that the exchange of gases between the air of the alveoli and the surrounding blood in the capillaries occurs.</w:t>
      </w:r>
    </w:p>
    <w:p w:rsidR="00481918" w:rsidRDefault="00481918" w:rsidP="0097287B">
      <w:pPr>
        <w:pStyle w:val="Heading2"/>
        <w:bidi w:val="0"/>
      </w:pPr>
      <w:r>
        <w:t>Respiration in plant:</w:t>
      </w:r>
    </w:p>
    <w:p w:rsidR="0097287B" w:rsidRDefault="00481918" w:rsidP="0097287B">
      <w:pPr>
        <w:pStyle w:val="ListParagraph"/>
        <w:numPr>
          <w:ilvl w:val="0"/>
          <w:numId w:val="24"/>
        </w:numPr>
        <w:bidi w:val="0"/>
      </w:pPr>
      <w:r>
        <w:t>The green plant absorbs light energy from the sun and transforms it into chemical energy through photosynthesis process to store as high energy complex organic molecules (glucose).</w:t>
      </w:r>
    </w:p>
    <w:p w:rsidR="00481918" w:rsidRDefault="0097287B" w:rsidP="005C0917">
      <w:pPr>
        <w:pStyle w:val="ListParagraph"/>
        <w:numPr>
          <w:ilvl w:val="0"/>
          <w:numId w:val="24"/>
        </w:numPr>
        <w:bidi w:val="0"/>
      </w:pPr>
      <w:r>
        <w:t>The plant needs energy</w:t>
      </w:r>
      <w:r w:rsidR="005C0917">
        <w:t xml:space="preserve"> from respiration</w:t>
      </w:r>
      <w:r>
        <w:t>,</w:t>
      </w:r>
      <w:r w:rsidR="00481918">
        <w:t xml:space="preserve"> in most plants each living cell is in direct contact with the external environment and therefore gaseous exchange is easy to occur. In this case oxygen gas diffuses inside while CO</w:t>
      </w:r>
      <w:r w:rsidR="00481918" w:rsidRPr="0097287B">
        <w:rPr>
          <w:vertAlign w:val="subscript"/>
        </w:rPr>
        <w:t>2</w:t>
      </w:r>
      <w:r w:rsidR="00481918">
        <w:t xml:space="preserve"> is released outside the cell.</w:t>
      </w:r>
    </w:p>
    <w:p w:rsidR="005C0917" w:rsidRDefault="006F41C1" w:rsidP="00481918">
      <w:pPr>
        <w:pStyle w:val="ListParagraph"/>
        <w:numPr>
          <w:ilvl w:val="0"/>
          <w:numId w:val="24"/>
        </w:numPr>
        <w:bidi w:val="0"/>
      </w:pPr>
      <w:r>
        <w:rPr>
          <w:noProof/>
        </w:rPr>
        <w:drawing>
          <wp:anchor distT="0" distB="0" distL="114300" distR="114300" simplePos="0" relativeHeight="251679744" behindDoc="0" locked="0" layoutInCell="1" allowOverlap="1">
            <wp:simplePos x="0" y="0"/>
            <wp:positionH relativeFrom="column">
              <wp:posOffset>4702810</wp:posOffset>
            </wp:positionH>
            <wp:positionV relativeFrom="paragraph">
              <wp:posOffset>197485</wp:posOffset>
            </wp:positionV>
            <wp:extent cx="1532890" cy="551815"/>
            <wp:effectExtent l="19050" t="0" r="0" b="0"/>
            <wp:wrapNone/>
            <wp:docPr id="8" name="Picture 7" descr="chloropla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loroplast.jpg"/>
                    <pic:cNvPicPr/>
                  </pic:nvPicPr>
                  <pic:blipFill>
                    <a:blip r:embed="rId23" cstate="print"/>
                    <a:stretch>
                      <a:fillRect/>
                    </a:stretch>
                  </pic:blipFill>
                  <pic:spPr>
                    <a:xfrm>
                      <a:off x="0" y="0"/>
                      <a:ext cx="1532890" cy="551815"/>
                    </a:xfrm>
                    <a:prstGeom prst="rect">
                      <a:avLst/>
                    </a:prstGeom>
                  </pic:spPr>
                </pic:pic>
              </a:graphicData>
            </a:graphic>
          </wp:anchor>
        </w:drawing>
      </w:r>
      <w:r w:rsidR="005C0917">
        <w:t xml:space="preserve"> </w:t>
      </w:r>
      <w:r w:rsidR="00481918">
        <w:t xml:space="preserve">In the case of vascular plants which are complicated in structure, oxygen reaches the cells through various passage ways. </w:t>
      </w:r>
    </w:p>
    <w:p w:rsidR="005C0917" w:rsidRDefault="006F41C1" w:rsidP="005C0917">
      <w:pPr>
        <w:pStyle w:val="ListParagraph"/>
        <w:numPr>
          <w:ilvl w:val="1"/>
          <w:numId w:val="24"/>
        </w:numPr>
        <w:bidi w:val="0"/>
      </w:pPr>
      <w:r>
        <w:rPr>
          <w:noProof/>
        </w:rPr>
        <w:pict>
          <v:oval id="_x0000_s1147" style="position:absolute;left:0;text-align:left;margin-left:345.6pt;margin-top:2.2pt;width:180pt;height:183.4pt;z-index:-251638784" wrapcoords="9270 0 8280 88 5130 1146 4140 2116 3240 2821 1980 4232 1080 5642 450 7053 0 8464 -90 9874 -90 11461 0 12696 270 14106 1620 16927 2790 18338 4500 19749 4590 19925 7200 21159 9000 21512 9270 21512 12240 21512 12510 21512 14310 21159 16920 19925 17010 19749 18720 18338 19890 16927 20700 15517 21240 14106 21690 11285 21510 8464 21060 7053 20430 5642 19530 4232 18270 2821 16380 1234 13230 88 12240 0 9270 0" strokecolor="#1f497d [3215]">
            <w10:wrap type="tight" anchorx="page"/>
          </v:oval>
        </w:pict>
      </w:r>
      <w:r w:rsidR="00481918">
        <w:t xml:space="preserve">When the </w:t>
      </w:r>
      <w:r w:rsidR="005C0917">
        <w:t>stomata of the leaf open</w:t>
      </w:r>
      <w:r w:rsidR="00481918">
        <w:t>, air enters to the air chambers and then diffuses through the intercellular spaces spreading to various parts of the plant.</w:t>
      </w:r>
    </w:p>
    <w:p w:rsidR="005C0917" w:rsidRDefault="006F41C1" w:rsidP="005C0917">
      <w:pPr>
        <w:pStyle w:val="ListParagraph"/>
        <w:numPr>
          <w:ilvl w:val="1"/>
          <w:numId w:val="24"/>
        </w:numPr>
        <w:bidi w:val="0"/>
      </w:pPr>
      <w:r>
        <w:rPr>
          <w:noProof/>
        </w:rPr>
        <w:pict>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_x0000_s1150" type="#_x0000_t68" style="position:absolute;left:0;text-align:left;margin-left:367.4pt;margin-top:18.2pt;width:19pt;height:1in;rotation:180;z-index:251681792" fillcolor="#c0504d [3205]" strokecolor="#f2f2f2 [3041]" strokeweight="3pt">
            <v:shadow on="t" type="perspective" color="#622423 [1605]" opacity=".5" offset="1pt" offset2="-1pt"/>
            <v:textbox style="layout-flow:vertical-ideographic"/>
            <w10:wrap anchorx="page"/>
          </v:shape>
        </w:pict>
      </w:r>
      <w:r>
        <w:rPr>
          <w:noProof/>
        </w:rPr>
        <w:pict>
          <v:shape id="_x0000_s1149" type="#_x0000_t68" style="position:absolute;left:0;text-align:left;margin-left:472.75pt;margin-top:12.3pt;width:19pt;height:1in;z-index:251680768" fillcolor="#c0504d [3205]" strokecolor="#f2f2f2 [3041]" strokeweight="3pt">
            <v:shadow on="t" type="perspective" color="#622423 [1605]" opacity=".5" offset="1pt" offset2="-1pt"/>
            <v:textbox style="layout-flow:vertical-ideographic"/>
            <w10:wrap anchorx="page"/>
          </v:shape>
        </w:pict>
      </w:r>
      <w:r w:rsidR="005C0917">
        <w:t>T</w:t>
      </w:r>
      <w:r w:rsidR="00481918">
        <w:t xml:space="preserve">he gas diffuses through the cell membranes and dissolves in the water of the cell. </w:t>
      </w:r>
    </w:p>
    <w:p w:rsidR="00481918" w:rsidRDefault="006F41C1" w:rsidP="005C0917">
      <w:pPr>
        <w:pStyle w:val="ListParagraph"/>
        <w:numPr>
          <w:ilvl w:val="1"/>
          <w:numId w:val="24"/>
        </w:numPr>
        <w:bidi w:val="0"/>
      </w:pPr>
      <w:r>
        <w:rPr>
          <w:noProof/>
        </w:rPr>
        <w:pict>
          <v:roundrect id="_x0000_s1152" style="position:absolute;left:0;text-align:left;margin-left:359.3pt;margin-top:13.95pt;width:30.85pt;height:22.4pt;z-index:251683840" arcsize="10923f">
            <v:textbox style="mso-next-textbox:#_x0000_s1152">
              <w:txbxContent>
                <w:p w:rsidR="008168C3" w:rsidRPr="00B8468E" w:rsidRDefault="008168C3" w:rsidP="00B8468E">
                  <w:pPr>
                    <w:rPr>
                      <w:rFonts w:hint="cs"/>
                      <w:rtl/>
                      <w:lang w:bidi="ar-EG"/>
                    </w:rPr>
                  </w:pPr>
                  <w:r>
                    <w:t xml:space="preserve"> O</w:t>
                  </w:r>
                  <w:r>
                    <w:rPr>
                      <w:vertAlign w:val="subscript"/>
                    </w:rPr>
                    <w:t>2</w:t>
                  </w:r>
                </w:p>
              </w:txbxContent>
            </v:textbox>
            <w10:wrap anchorx="page"/>
          </v:roundrect>
        </w:pict>
      </w:r>
      <w:r>
        <w:rPr>
          <w:noProof/>
        </w:rPr>
        <w:pict>
          <v:roundrect id="_x0000_s1151" style="position:absolute;left:0;text-align:left;margin-left:453.05pt;margin-top:13.95pt;width:63.85pt;height:22.4pt;z-index:251682816" arcsize="10923f">
            <v:textbox>
              <w:txbxContent>
                <w:p w:rsidR="008168C3" w:rsidRPr="00B8468E" w:rsidRDefault="008168C3">
                  <w:r>
                    <w:t>CO</w:t>
                  </w:r>
                  <w:r>
                    <w:rPr>
                      <w:vertAlign w:val="subscript"/>
                    </w:rPr>
                    <w:t>2</w:t>
                  </w:r>
                  <w:r>
                    <w:t>+H</w:t>
                  </w:r>
                  <w:r>
                    <w:rPr>
                      <w:vertAlign w:val="subscript"/>
                    </w:rPr>
                    <w:t>2</w:t>
                  </w:r>
                  <w:r>
                    <w:t>O</w:t>
                  </w:r>
                </w:p>
              </w:txbxContent>
            </v:textbox>
            <w10:wrap anchorx="page"/>
          </v:roundrect>
        </w:pict>
      </w:r>
      <w:r w:rsidR="005C0917">
        <w:t>S</w:t>
      </w:r>
      <w:r w:rsidR="00481918">
        <w:t xml:space="preserve">ome of the oxygen is carried to the phloem passage way, dissolved in water, and finally </w:t>
      </w:r>
      <w:r w:rsidR="005C0917">
        <w:t>reaches the tissues of the stem</w:t>
      </w:r>
      <w:r w:rsidR="00481918">
        <w:t xml:space="preserve"> and the root.</w:t>
      </w:r>
    </w:p>
    <w:p w:rsidR="005C0917" w:rsidRDefault="006F41C1" w:rsidP="00481918">
      <w:pPr>
        <w:pStyle w:val="ListParagraph"/>
        <w:numPr>
          <w:ilvl w:val="1"/>
          <w:numId w:val="24"/>
        </w:numPr>
        <w:bidi w:val="0"/>
      </w:pPr>
      <w:r>
        <w:rPr>
          <w:noProof/>
        </w:rPr>
        <w:drawing>
          <wp:anchor distT="0" distB="0" distL="114300" distR="114300" simplePos="0" relativeHeight="251678720" behindDoc="0" locked="0" layoutInCell="1" allowOverlap="1">
            <wp:simplePos x="0" y="0"/>
            <wp:positionH relativeFrom="column">
              <wp:posOffset>5177155</wp:posOffset>
            </wp:positionH>
            <wp:positionV relativeFrom="paragraph">
              <wp:posOffset>268605</wp:posOffset>
            </wp:positionV>
            <wp:extent cx="653415" cy="948690"/>
            <wp:effectExtent l="19050" t="0" r="0" b="0"/>
            <wp:wrapNone/>
            <wp:docPr id="7" name="Picture 5" descr="mitochondria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itochondria2.jpg"/>
                    <pic:cNvPicPr/>
                  </pic:nvPicPr>
                  <pic:blipFill>
                    <a:blip r:embed="rId6"/>
                    <a:stretch>
                      <a:fillRect/>
                    </a:stretch>
                  </pic:blipFill>
                  <pic:spPr>
                    <a:xfrm>
                      <a:off x="0" y="0"/>
                      <a:ext cx="653415" cy="948690"/>
                    </a:xfrm>
                    <a:prstGeom prst="rect">
                      <a:avLst/>
                    </a:prstGeom>
                  </pic:spPr>
                </pic:pic>
              </a:graphicData>
            </a:graphic>
          </wp:anchor>
        </w:drawing>
      </w:r>
      <w:r w:rsidR="00481918">
        <w:t xml:space="preserve">Oxygen may also enter the plant through the roots, soluble in water of the soil solution when it is absorbed by root hairs or imbibed by cell walls. </w:t>
      </w:r>
    </w:p>
    <w:p w:rsidR="00481918" w:rsidRDefault="00481918" w:rsidP="005C0917">
      <w:pPr>
        <w:pStyle w:val="ListParagraph"/>
        <w:numPr>
          <w:ilvl w:val="1"/>
          <w:numId w:val="24"/>
        </w:numPr>
        <w:bidi w:val="0"/>
      </w:pPr>
      <w:r>
        <w:t>If the stem of the plant is green, the stomata which spread on its surface will act as an entrance for air.</w:t>
      </w:r>
    </w:p>
    <w:p w:rsidR="00481918" w:rsidRDefault="00481918" w:rsidP="00481918">
      <w:pPr>
        <w:pStyle w:val="ListParagraph"/>
        <w:numPr>
          <w:ilvl w:val="1"/>
          <w:numId w:val="24"/>
        </w:numPr>
        <w:bidi w:val="0"/>
      </w:pPr>
      <w:r>
        <w:t>Similarly, the lenticels or any cracks in the bark of woody stems may act the same.</w:t>
      </w:r>
    </w:p>
    <w:p w:rsidR="00481918" w:rsidRDefault="00B62B36" w:rsidP="00B8468E">
      <w:pPr>
        <w:pStyle w:val="ListParagraph"/>
        <w:numPr>
          <w:ilvl w:val="0"/>
          <w:numId w:val="24"/>
        </w:numPr>
        <w:bidi w:val="0"/>
      </w:pPr>
      <w:r>
        <w:t xml:space="preserve"> C</w:t>
      </w:r>
      <w:r w:rsidR="00481918">
        <w:t>O</w:t>
      </w:r>
      <w:r w:rsidR="00481918" w:rsidRPr="00B62B36">
        <w:rPr>
          <w:vertAlign w:val="subscript"/>
        </w:rPr>
        <w:t>2</w:t>
      </w:r>
      <w:r w:rsidR="00481918">
        <w:t xml:space="preserve"> resulting from respiration of the plant, </w:t>
      </w:r>
      <w:r>
        <w:t>is expelled</w:t>
      </w:r>
      <w:r w:rsidR="00481918">
        <w:t xml:space="preserve"> </w:t>
      </w:r>
      <w:r>
        <w:t>to the outside b</w:t>
      </w:r>
      <w:r w:rsidR="00B8468E">
        <w:t>y</w:t>
      </w:r>
      <w:r>
        <w:t xml:space="preserve"> direct diffusion or from the inner cells to xylem or phloem by mutual diffusion till it reaches the stomata</w:t>
      </w:r>
    </w:p>
    <w:p w:rsidR="00B62B36" w:rsidRDefault="00AF4793" w:rsidP="00B62B36">
      <w:pPr>
        <w:pStyle w:val="ListParagraph"/>
        <w:numPr>
          <w:ilvl w:val="0"/>
          <w:numId w:val="24"/>
        </w:numPr>
        <w:bidi w:val="0"/>
      </w:pPr>
      <w:r>
        <w:rPr>
          <w:noProof/>
        </w:rPr>
        <w:drawing>
          <wp:anchor distT="0" distB="0" distL="114300" distR="114300" simplePos="0" relativeHeight="251684864" behindDoc="0" locked="0" layoutInCell="1" allowOverlap="1">
            <wp:simplePos x="0" y="0"/>
            <wp:positionH relativeFrom="column">
              <wp:posOffset>5581291</wp:posOffset>
            </wp:positionH>
            <wp:positionV relativeFrom="paragraph">
              <wp:posOffset>82310</wp:posOffset>
            </wp:positionV>
            <wp:extent cx="1725283" cy="1369803"/>
            <wp:effectExtent l="0" t="114300" r="0" b="363747"/>
            <wp:wrapNone/>
            <wp:docPr id="9" name="Picture 8" descr="retor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tort.gif"/>
                    <pic:cNvPicPr/>
                  </pic:nvPicPr>
                  <pic:blipFill>
                    <a:blip r:embed="rId24"/>
                    <a:stretch>
                      <a:fillRect/>
                    </a:stretch>
                  </pic:blipFill>
                  <pic:spPr>
                    <a:xfrm rot="3878472">
                      <a:off x="0" y="0"/>
                      <a:ext cx="1725283" cy="1369803"/>
                    </a:xfrm>
                    <a:prstGeom prst="rect">
                      <a:avLst/>
                    </a:prstGeom>
                  </pic:spPr>
                </pic:pic>
              </a:graphicData>
            </a:graphic>
          </wp:anchor>
        </w:drawing>
      </w:r>
      <w:r w:rsidR="00621195">
        <w:rPr>
          <w:noProof/>
        </w:rPr>
        <w:pict>
          <v:oval id="_x0000_s1156" style="position:absolute;left:0;text-align:left;margin-left:472.75pt;margin-top:11.75pt;width:25.8pt;height:27.85pt;z-index:251686912;mso-position-horizontal-relative:text;mso-position-vertical-relative:text">
            <v:textbox style="mso-next-textbox:#_x0000_s1156">
              <w:txbxContent>
                <w:p w:rsidR="008168C3" w:rsidRDefault="008168C3" w:rsidP="003240DE">
                  <w:pPr>
                    <w:rPr>
                      <w:lang w:bidi="ar-EG"/>
                    </w:rPr>
                  </w:pPr>
                  <w:r>
                    <w:rPr>
                      <w:lang w:bidi="ar-EG"/>
                    </w:rPr>
                    <w:t>2</w:t>
                  </w:r>
                </w:p>
              </w:txbxContent>
            </v:textbox>
            <w10:wrap anchorx="page"/>
          </v:oval>
        </w:pict>
      </w:r>
      <w:r w:rsidR="00B8468E">
        <w:t>Chloroplasts and mitochondria are reversing each other's work</w:t>
      </w:r>
    </w:p>
    <w:p w:rsidR="00B8468E" w:rsidRDefault="008E55AA" w:rsidP="00B8468E">
      <w:pPr>
        <w:pStyle w:val="Heading1"/>
        <w:bidi w:val="0"/>
      </w:pPr>
      <w:r>
        <w:rPr>
          <w:noProof/>
        </w:rPr>
        <w:pict>
          <v:oval id="_x0000_s1158" style="position:absolute;margin-left:457.55pt;margin-top:15.65pt;width:67.75pt;height:76.75pt;z-index:-251627520" fillcolor="#c6d9f1 [671]">
            <o:extrusion v:ext="view" color="#c6d9f1 [671]" on="t" rotationangle="60" viewpoint="0,0" viewpointorigin="0,0" skewangle="0" skewamt="0" lightposition=",-50000" type="perspective"/>
            <w10:wrap anchorx="page"/>
          </v:oval>
        </w:pict>
      </w:r>
      <w:r w:rsidR="00B8468E">
        <w:t>Experiment 1</w:t>
      </w:r>
      <w:r w:rsidR="00621195">
        <w:t xml:space="preserve">: </w:t>
      </w:r>
      <w:r w:rsidR="00B8468E">
        <w:t xml:space="preserve"> to illustrate evolution of CO</w:t>
      </w:r>
      <w:r w:rsidR="00B8468E">
        <w:rPr>
          <w:vertAlign w:val="subscript"/>
        </w:rPr>
        <w:t xml:space="preserve">2 </w:t>
      </w:r>
      <w:r w:rsidR="00B8468E" w:rsidRPr="00B8468E">
        <w:t>during aerobic respiration:</w:t>
      </w:r>
    </w:p>
    <w:p w:rsidR="00621195" w:rsidRPr="00621195" w:rsidRDefault="00AF4793" w:rsidP="008B7B11">
      <w:pPr>
        <w:pStyle w:val="Heading2"/>
        <w:numPr>
          <w:ilvl w:val="0"/>
          <w:numId w:val="25"/>
        </w:numPr>
        <w:bidi w:val="0"/>
      </w:pPr>
      <w:r>
        <w:rPr>
          <w:noProof/>
        </w:rPr>
        <w:pict>
          <v:oval id="_x0000_s1157" style="position:absolute;left:0;text-align:left;margin-left:457.95pt;margin-top:12.55pt;width:67.75pt;height:76.75pt;z-index:-251628544" fillcolor="#c6d9f1 [671]">
            <o:extrusion v:ext="view" color="#9bbb59 [3206]" on="t" rotationangle="60" viewpoint="0,0" viewpointorigin="0,0" skewangle="0" skewamt="0" lightposition=",-50000" type="perspective"/>
            <w10:wrap anchorx="page"/>
          </v:oval>
        </w:pict>
      </w:r>
      <w:r w:rsidR="008B7B11">
        <w:t>Non g</w:t>
      </w:r>
      <w:r w:rsidR="00621195">
        <w:t>reen parts of the plant:</w:t>
      </w:r>
    </w:p>
    <w:tbl>
      <w:tblPr>
        <w:tblStyle w:val="TableGrid"/>
        <w:tblW w:w="0" w:type="auto"/>
        <w:tblLook w:val="04A0"/>
      </w:tblPr>
      <w:tblGrid>
        <w:gridCol w:w="634"/>
        <w:gridCol w:w="1945"/>
        <w:gridCol w:w="1953"/>
        <w:gridCol w:w="1902"/>
        <w:gridCol w:w="3601"/>
      </w:tblGrid>
      <w:tr w:rsidR="006F41C1" w:rsidTr="006F41C1">
        <w:tc>
          <w:tcPr>
            <w:tcW w:w="634" w:type="dxa"/>
          </w:tcPr>
          <w:p w:rsidR="006F41C1" w:rsidRDefault="006F41C1" w:rsidP="003240DE">
            <w:pPr>
              <w:bidi w:val="0"/>
            </w:pPr>
            <w:r>
              <w:t xml:space="preserve">No </w:t>
            </w:r>
          </w:p>
        </w:tc>
        <w:tc>
          <w:tcPr>
            <w:tcW w:w="1945" w:type="dxa"/>
          </w:tcPr>
          <w:p w:rsidR="006F41C1" w:rsidRDefault="006F41C1" w:rsidP="003240DE">
            <w:pPr>
              <w:bidi w:val="0"/>
            </w:pPr>
            <w:r>
              <w:t>What's in beaker1</w:t>
            </w:r>
          </w:p>
        </w:tc>
        <w:tc>
          <w:tcPr>
            <w:tcW w:w="1953" w:type="dxa"/>
          </w:tcPr>
          <w:p w:rsidR="006F41C1" w:rsidRDefault="006F41C1" w:rsidP="003240DE">
            <w:pPr>
              <w:bidi w:val="0"/>
            </w:pPr>
            <w:r>
              <w:t>What's in retort2</w:t>
            </w:r>
          </w:p>
        </w:tc>
        <w:tc>
          <w:tcPr>
            <w:tcW w:w="1902" w:type="dxa"/>
          </w:tcPr>
          <w:p w:rsidR="006F41C1" w:rsidRDefault="006F41C1" w:rsidP="003240DE">
            <w:pPr>
              <w:bidi w:val="0"/>
            </w:pPr>
            <w:r>
              <w:t xml:space="preserve">What will happen </w:t>
            </w:r>
          </w:p>
        </w:tc>
        <w:tc>
          <w:tcPr>
            <w:tcW w:w="3601" w:type="dxa"/>
          </w:tcPr>
          <w:p w:rsidR="006F41C1" w:rsidRDefault="006F41C1" w:rsidP="003240DE">
            <w:pPr>
              <w:bidi w:val="0"/>
            </w:pPr>
            <w:r>
              <w:t>Why</w:t>
            </w:r>
          </w:p>
        </w:tc>
      </w:tr>
      <w:tr w:rsidR="006F41C1" w:rsidTr="006F41C1">
        <w:tc>
          <w:tcPr>
            <w:tcW w:w="634" w:type="dxa"/>
          </w:tcPr>
          <w:p w:rsidR="006F41C1" w:rsidRDefault="006F41C1" w:rsidP="003240DE">
            <w:pPr>
              <w:bidi w:val="0"/>
            </w:pPr>
            <w:r>
              <w:t>1</w:t>
            </w:r>
          </w:p>
        </w:tc>
        <w:tc>
          <w:tcPr>
            <w:tcW w:w="1945" w:type="dxa"/>
          </w:tcPr>
          <w:p w:rsidR="006F41C1" w:rsidRDefault="006F41C1" w:rsidP="003240DE">
            <w:pPr>
              <w:bidi w:val="0"/>
            </w:pPr>
            <w:r>
              <w:t>KOH</w:t>
            </w:r>
          </w:p>
        </w:tc>
        <w:tc>
          <w:tcPr>
            <w:tcW w:w="1953" w:type="dxa"/>
          </w:tcPr>
          <w:p w:rsidR="006F41C1" w:rsidRDefault="006F41C1" w:rsidP="003240DE">
            <w:pPr>
              <w:bidi w:val="0"/>
            </w:pPr>
            <w:r>
              <w:t>Dry seeds</w:t>
            </w:r>
          </w:p>
        </w:tc>
        <w:tc>
          <w:tcPr>
            <w:tcW w:w="1902" w:type="dxa"/>
          </w:tcPr>
          <w:p w:rsidR="006F41C1" w:rsidRDefault="006F41C1" w:rsidP="003240DE">
            <w:pPr>
              <w:bidi w:val="0"/>
            </w:pPr>
            <w:r>
              <w:t>Nothing</w:t>
            </w:r>
          </w:p>
        </w:tc>
        <w:tc>
          <w:tcPr>
            <w:tcW w:w="3601" w:type="dxa"/>
          </w:tcPr>
          <w:p w:rsidR="006F41C1" w:rsidRDefault="006F41C1" w:rsidP="003240DE">
            <w:pPr>
              <w:bidi w:val="0"/>
            </w:pPr>
            <w:r>
              <w:t>Dry seeds don't respire</w:t>
            </w:r>
          </w:p>
        </w:tc>
      </w:tr>
      <w:tr w:rsidR="006F41C1" w:rsidTr="006F41C1">
        <w:tc>
          <w:tcPr>
            <w:tcW w:w="634" w:type="dxa"/>
          </w:tcPr>
          <w:p w:rsidR="006F41C1" w:rsidRDefault="006F41C1" w:rsidP="003240DE">
            <w:pPr>
              <w:bidi w:val="0"/>
            </w:pPr>
            <w:r>
              <w:t>2</w:t>
            </w:r>
          </w:p>
        </w:tc>
        <w:tc>
          <w:tcPr>
            <w:tcW w:w="1945" w:type="dxa"/>
          </w:tcPr>
          <w:p w:rsidR="006F41C1" w:rsidRDefault="006F41C1" w:rsidP="003240DE">
            <w:pPr>
              <w:bidi w:val="0"/>
            </w:pPr>
            <w:proofErr w:type="spellStart"/>
            <w:r>
              <w:t>NaCl</w:t>
            </w:r>
            <w:proofErr w:type="spellEnd"/>
          </w:p>
        </w:tc>
        <w:tc>
          <w:tcPr>
            <w:tcW w:w="1953" w:type="dxa"/>
          </w:tcPr>
          <w:p w:rsidR="006F41C1" w:rsidRDefault="006F41C1" w:rsidP="003240DE">
            <w:pPr>
              <w:bidi w:val="0"/>
            </w:pPr>
            <w:r>
              <w:t>Germinated seeds</w:t>
            </w:r>
          </w:p>
        </w:tc>
        <w:tc>
          <w:tcPr>
            <w:tcW w:w="1902" w:type="dxa"/>
          </w:tcPr>
          <w:p w:rsidR="006F41C1" w:rsidRDefault="006F41C1" w:rsidP="003240DE">
            <w:pPr>
              <w:bidi w:val="0"/>
            </w:pPr>
            <w:r>
              <w:t>Nothing</w:t>
            </w:r>
          </w:p>
        </w:tc>
        <w:tc>
          <w:tcPr>
            <w:tcW w:w="3601" w:type="dxa"/>
          </w:tcPr>
          <w:p w:rsidR="006F41C1" w:rsidRDefault="006F41C1" w:rsidP="003240DE">
            <w:pPr>
              <w:bidi w:val="0"/>
            </w:pPr>
            <w:proofErr w:type="spellStart"/>
            <w:r>
              <w:t>NaCl</w:t>
            </w:r>
            <w:proofErr w:type="spellEnd"/>
            <w:r>
              <w:t xml:space="preserve"> Doesn't react with CO</w:t>
            </w:r>
            <w:r>
              <w:rPr>
                <w:vertAlign w:val="subscript"/>
              </w:rPr>
              <w:t>2</w:t>
            </w:r>
            <w:r>
              <w:t xml:space="preserve"> </w:t>
            </w:r>
          </w:p>
        </w:tc>
      </w:tr>
      <w:tr w:rsidR="006F41C1" w:rsidTr="006F41C1">
        <w:tc>
          <w:tcPr>
            <w:tcW w:w="634" w:type="dxa"/>
          </w:tcPr>
          <w:p w:rsidR="006F41C1" w:rsidRDefault="006F41C1" w:rsidP="003240DE">
            <w:pPr>
              <w:bidi w:val="0"/>
            </w:pPr>
            <w:r>
              <w:t>3</w:t>
            </w:r>
          </w:p>
        </w:tc>
        <w:tc>
          <w:tcPr>
            <w:tcW w:w="1945" w:type="dxa"/>
          </w:tcPr>
          <w:p w:rsidR="006F41C1" w:rsidRDefault="006F41C1" w:rsidP="003240DE">
            <w:pPr>
              <w:bidi w:val="0"/>
            </w:pPr>
            <w:r>
              <w:t>KOH</w:t>
            </w:r>
          </w:p>
        </w:tc>
        <w:tc>
          <w:tcPr>
            <w:tcW w:w="1953" w:type="dxa"/>
          </w:tcPr>
          <w:p w:rsidR="006F41C1" w:rsidRDefault="006F41C1" w:rsidP="008168C3">
            <w:pPr>
              <w:bidi w:val="0"/>
            </w:pPr>
            <w:r>
              <w:t>Germinated seeds</w:t>
            </w:r>
          </w:p>
        </w:tc>
        <w:tc>
          <w:tcPr>
            <w:tcW w:w="1902" w:type="dxa"/>
          </w:tcPr>
          <w:p w:rsidR="006F41C1" w:rsidRDefault="006F41C1" w:rsidP="00621195">
            <w:pPr>
              <w:bidi w:val="0"/>
            </w:pPr>
            <w:r>
              <w:t>KOH gets turbid</w:t>
            </w:r>
            <w:r w:rsidR="00621195">
              <w:t xml:space="preserve"> and the solution rises to the tip of the retort  </w:t>
            </w:r>
          </w:p>
        </w:tc>
        <w:tc>
          <w:tcPr>
            <w:tcW w:w="3601" w:type="dxa"/>
          </w:tcPr>
          <w:p w:rsidR="006F41C1" w:rsidRPr="00621195" w:rsidRDefault="000D3C8C" w:rsidP="006F41C1">
            <w:pPr>
              <w:bidi w:val="0"/>
            </w:pPr>
            <w:r>
              <w:rPr>
                <w:noProof/>
              </w:rPr>
              <w:pict>
                <v:oval id="_x0000_s1155" style="position:absolute;margin-left:182.45pt;margin-top:-.3pt;width:18.35pt;height:24.45pt;z-index:251685888;mso-position-horizontal-relative:text;mso-position-vertical-relative:text">
                  <v:textbox style="mso-next-textbox:#_x0000_s1155">
                    <w:txbxContent>
                      <w:p w:rsidR="008168C3" w:rsidRDefault="008168C3">
                        <w:pPr>
                          <w:rPr>
                            <w:lang w:bidi="ar-EG"/>
                          </w:rPr>
                        </w:pPr>
                        <w:r>
                          <w:rPr>
                            <w:lang w:bidi="ar-EG"/>
                          </w:rPr>
                          <w:t>1</w:t>
                        </w:r>
                      </w:p>
                    </w:txbxContent>
                  </v:textbox>
                  <w10:wrap anchorx="page"/>
                </v:oval>
              </w:pict>
            </w:r>
            <w:r w:rsidR="006F41C1">
              <w:t>CO</w:t>
            </w:r>
            <w:r w:rsidR="006F41C1">
              <w:rPr>
                <w:vertAlign w:val="subscript"/>
              </w:rPr>
              <w:t xml:space="preserve">2 </w:t>
            </w:r>
            <w:r w:rsidR="006F41C1" w:rsidRPr="006F41C1">
              <w:t>from respiration reacts with KOH</w:t>
            </w:r>
            <w:r w:rsidR="00621195">
              <w:t xml:space="preserve"> and dissolve in it and because the amount of Oxygen absorbed is equal to CO</w:t>
            </w:r>
            <w:r w:rsidR="00621195">
              <w:rPr>
                <w:vertAlign w:val="subscript"/>
              </w:rPr>
              <w:t>2</w:t>
            </w:r>
            <w:r w:rsidR="00621195">
              <w:t xml:space="preserve"> released the volume of gases </w:t>
            </w:r>
            <w:proofErr w:type="gramStart"/>
            <w:r w:rsidR="00621195">
              <w:t>decrease .</w:t>
            </w:r>
            <w:proofErr w:type="gramEnd"/>
          </w:p>
        </w:tc>
      </w:tr>
    </w:tbl>
    <w:p w:rsidR="00621195" w:rsidRDefault="00621195" w:rsidP="00621195">
      <w:pPr>
        <w:pStyle w:val="Heading1"/>
        <w:bidi w:val="0"/>
      </w:pPr>
      <w:r>
        <w:t xml:space="preserve">Experiment 2: </w:t>
      </w:r>
      <w:r w:rsidR="008B7B11">
        <w:t>Green parts of the plant</w:t>
      </w:r>
    </w:p>
    <w:tbl>
      <w:tblPr>
        <w:tblStyle w:val="TableGrid"/>
        <w:tblW w:w="0" w:type="auto"/>
        <w:tblLook w:val="04A0"/>
      </w:tblPr>
      <w:tblGrid>
        <w:gridCol w:w="2802"/>
        <w:gridCol w:w="2538"/>
        <w:gridCol w:w="2671"/>
        <w:gridCol w:w="2671"/>
      </w:tblGrid>
      <w:tr w:rsidR="00883478" w:rsidTr="008168C3">
        <w:tc>
          <w:tcPr>
            <w:tcW w:w="2802" w:type="dxa"/>
          </w:tcPr>
          <w:p w:rsidR="00883478" w:rsidRDefault="00883478" w:rsidP="00AF4793">
            <w:pPr>
              <w:bidi w:val="0"/>
            </w:pPr>
            <w:r>
              <w:t xml:space="preserve">Experiment </w:t>
            </w:r>
          </w:p>
        </w:tc>
        <w:tc>
          <w:tcPr>
            <w:tcW w:w="2538" w:type="dxa"/>
          </w:tcPr>
          <w:p w:rsidR="00883478" w:rsidRDefault="00883478" w:rsidP="00AF4793">
            <w:pPr>
              <w:bidi w:val="0"/>
            </w:pPr>
            <w:r>
              <w:t>Obs.</w:t>
            </w:r>
          </w:p>
        </w:tc>
        <w:tc>
          <w:tcPr>
            <w:tcW w:w="2671" w:type="dxa"/>
          </w:tcPr>
          <w:p w:rsidR="00883478" w:rsidRDefault="00883478" w:rsidP="00AF4793">
            <w:pPr>
              <w:bidi w:val="0"/>
            </w:pPr>
            <w:r>
              <w:t>Conclusion</w:t>
            </w:r>
          </w:p>
        </w:tc>
        <w:tc>
          <w:tcPr>
            <w:tcW w:w="2671" w:type="dxa"/>
          </w:tcPr>
          <w:p w:rsidR="00883478" w:rsidRDefault="00883478" w:rsidP="00AF4793">
            <w:pPr>
              <w:bidi w:val="0"/>
            </w:pPr>
            <w:r>
              <w:t>Drawing</w:t>
            </w:r>
          </w:p>
        </w:tc>
      </w:tr>
      <w:tr w:rsidR="00883478" w:rsidTr="008168C3">
        <w:tc>
          <w:tcPr>
            <w:tcW w:w="2802" w:type="dxa"/>
          </w:tcPr>
          <w:p w:rsidR="00883478" w:rsidRDefault="00883478" w:rsidP="00AF4793">
            <w:pPr>
              <w:pStyle w:val="ListParagraph"/>
              <w:numPr>
                <w:ilvl w:val="0"/>
                <w:numId w:val="26"/>
              </w:numPr>
              <w:bidi w:val="0"/>
            </w:pPr>
            <w:r>
              <w:t>Put a green plant under a glass jar together with a beaker of lime water</w:t>
            </w:r>
          </w:p>
          <w:p w:rsidR="00883478" w:rsidRDefault="00883478" w:rsidP="000D3C8C">
            <w:pPr>
              <w:pStyle w:val="ListParagraph"/>
              <w:numPr>
                <w:ilvl w:val="0"/>
                <w:numId w:val="26"/>
              </w:numPr>
              <w:bidi w:val="0"/>
            </w:pPr>
            <w:r>
              <w:t>Put another lime water outside the jar</w:t>
            </w:r>
          </w:p>
        </w:tc>
        <w:tc>
          <w:tcPr>
            <w:tcW w:w="2538" w:type="dxa"/>
          </w:tcPr>
          <w:p w:rsidR="00883478" w:rsidRDefault="00883478" w:rsidP="00AF4793">
            <w:pPr>
              <w:pStyle w:val="ListParagraph"/>
              <w:numPr>
                <w:ilvl w:val="0"/>
                <w:numId w:val="27"/>
              </w:numPr>
              <w:bidi w:val="0"/>
            </w:pPr>
            <w:r>
              <w:t>Lime water turbid</w:t>
            </w:r>
          </w:p>
          <w:p w:rsidR="00883478" w:rsidRDefault="00883478" w:rsidP="00AF4793">
            <w:pPr>
              <w:pStyle w:val="ListParagraph"/>
              <w:numPr>
                <w:ilvl w:val="0"/>
                <w:numId w:val="27"/>
              </w:numPr>
              <w:bidi w:val="0"/>
            </w:pPr>
            <w:r>
              <w:t>Lime water does not get turbid in the same speed.</w:t>
            </w:r>
          </w:p>
        </w:tc>
        <w:tc>
          <w:tcPr>
            <w:tcW w:w="2671" w:type="dxa"/>
          </w:tcPr>
          <w:p w:rsidR="00883478" w:rsidRPr="000D3C8C" w:rsidRDefault="00883478" w:rsidP="00AF4793">
            <w:pPr>
              <w:bidi w:val="0"/>
            </w:pPr>
            <w:r>
              <w:t>CO</w:t>
            </w:r>
            <w:r>
              <w:rPr>
                <w:vertAlign w:val="subscript"/>
              </w:rPr>
              <w:t>2</w:t>
            </w:r>
            <w:r>
              <w:t xml:space="preserve"> resulting from the green plant makes lime water turbid</w:t>
            </w:r>
          </w:p>
        </w:tc>
        <w:tc>
          <w:tcPr>
            <w:tcW w:w="2671" w:type="dxa"/>
          </w:tcPr>
          <w:p w:rsidR="00883478" w:rsidRDefault="00883478" w:rsidP="00AF4793">
            <w:pPr>
              <w:bidi w:val="0"/>
              <w:rPr>
                <w:noProof/>
              </w:rPr>
            </w:pPr>
            <w:r>
              <w:rPr>
                <w:noProof/>
              </w:rPr>
              <w:drawing>
                <wp:anchor distT="0" distB="0" distL="114300" distR="114300" simplePos="0" relativeHeight="251691008" behindDoc="1" locked="0" layoutInCell="1" allowOverlap="1">
                  <wp:simplePos x="0" y="0"/>
                  <wp:positionH relativeFrom="column">
                    <wp:posOffset>1136650</wp:posOffset>
                  </wp:positionH>
                  <wp:positionV relativeFrom="paragraph">
                    <wp:posOffset>597535</wp:posOffset>
                  </wp:positionV>
                  <wp:extent cx="245110" cy="284480"/>
                  <wp:effectExtent l="19050" t="0" r="2540" b="0"/>
                  <wp:wrapTight wrapText="bothSides">
                    <wp:wrapPolygon edited="0">
                      <wp:start x="-1679" y="0"/>
                      <wp:lineTo x="-1679" y="20250"/>
                      <wp:lineTo x="21824" y="20250"/>
                      <wp:lineTo x="21824" y="0"/>
                      <wp:lineTo x="-1679" y="0"/>
                    </wp:wrapPolygon>
                  </wp:wrapTight>
                  <wp:docPr id="19" name="Picture 1" descr="E:\other machine\My Pictures\5\h2oglas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other machine\My Pictures\5\h2oglass.jpg"/>
                          <pic:cNvPicPr>
                            <a:picLocks noChangeAspect="1" noChangeArrowheads="1"/>
                          </pic:cNvPicPr>
                        </pic:nvPicPr>
                        <pic:blipFill>
                          <a:blip r:embed="rId25" cstate="print"/>
                          <a:srcRect/>
                          <a:stretch>
                            <a:fillRect/>
                          </a:stretch>
                        </pic:blipFill>
                        <pic:spPr bwMode="auto">
                          <a:xfrm flipH="1">
                            <a:off x="0" y="0"/>
                            <a:ext cx="245110" cy="284480"/>
                          </a:xfrm>
                          <a:prstGeom prst="rect">
                            <a:avLst/>
                          </a:prstGeom>
                          <a:noFill/>
                          <a:ln w="9525">
                            <a:noFill/>
                            <a:miter lim="800000"/>
                            <a:headEnd/>
                            <a:tailEnd/>
                          </a:ln>
                        </pic:spPr>
                      </pic:pic>
                    </a:graphicData>
                  </a:graphic>
                </wp:anchor>
              </w:drawing>
            </w:r>
            <w:r>
              <w:rPr>
                <w:noProof/>
              </w:rPr>
              <w:drawing>
                <wp:anchor distT="0" distB="0" distL="114300" distR="114300" simplePos="0" relativeHeight="251693056" behindDoc="0" locked="0" layoutInCell="1" allowOverlap="1">
                  <wp:simplePos x="0" y="0"/>
                  <wp:positionH relativeFrom="column">
                    <wp:posOffset>744220</wp:posOffset>
                  </wp:positionH>
                  <wp:positionV relativeFrom="paragraph">
                    <wp:posOffset>583565</wp:posOffset>
                  </wp:positionV>
                  <wp:extent cx="258445" cy="298450"/>
                  <wp:effectExtent l="19050" t="0" r="8255" b="0"/>
                  <wp:wrapNone/>
                  <wp:docPr id="22" name="Picture 2" descr="E:\other machine\My Pictures\5\iceglas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other machine\My Pictures\5\iceglass.jpg"/>
                          <pic:cNvPicPr>
                            <a:picLocks noChangeAspect="1" noChangeArrowheads="1"/>
                          </pic:cNvPicPr>
                        </pic:nvPicPr>
                        <pic:blipFill>
                          <a:blip r:embed="rId26" cstate="print"/>
                          <a:srcRect/>
                          <a:stretch>
                            <a:fillRect/>
                          </a:stretch>
                        </pic:blipFill>
                        <pic:spPr bwMode="auto">
                          <a:xfrm>
                            <a:off x="0" y="0"/>
                            <a:ext cx="258445" cy="298450"/>
                          </a:xfrm>
                          <a:prstGeom prst="rect">
                            <a:avLst/>
                          </a:prstGeom>
                          <a:noFill/>
                          <a:ln w="9525">
                            <a:noFill/>
                            <a:miter lim="800000"/>
                            <a:headEnd/>
                            <a:tailEnd/>
                          </a:ln>
                        </pic:spPr>
                      </pic:pic>
                    </a:graphicData>
                  </a:graphic>
                </wp:anchor>
              </w:drawing>
            </w:r>
            <w:r>
              <w:rPr>
                <w:noProof/>
              </w:rPr>
              <w:drawing>
                <wp:anchor distT="0" distB="0" distL="114300" distR="114300" simplePos="0" relativeHeight="251694080" behindDoc="1" locked="0" layoutInCell="1" allowOverlap="1">
                  <wp:simplePos x="0" y="0"/>
                  <wp:positionH relativeFrom="column">
                    <wp:posOffset>297180</wp:posOffset>
                  </wp:positionH>
                  <wp:positionV relativeFrom="paragraph">
                    <wp:posOffset>295275</wp:posOffset>
                  </wp:positionV>
                  <wp:extent cx="430530" cy="577850"/>
                  <wp:effectExtent l="19050" t="0" r="7620" b="0"/>
                  <wp:wrapTight wrapText="bothSides">
                    <wp:wrapPolygon edited="0">
                      <wp:start x="-956" y="0"/>
                      <wp:lineTo x="-956" y="20651"/>
                      <wp:lineTo x="21982" y="20651"/>
                      <wp:lineTo x="21982" y="0"/>
                      <wp:lineTo x="-956" y="0"/>
                    </wp:wrapPolygon>
                  </wp:wrapTight>
                  <wp:docPr id="23" name="Picture 15" descr="leafy plant.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afy plant.bmp"/>
                          <pic:cNvPicPr/>
                        </pic:nvPicPr>
                        <pic:blipFill>
                          <a:blip r:embed="rId27" cstate="print"/>
                          <a:stretch>
                            <a:fillRect/>
                          </a:stretch>
                        </pic:blipFill>
                        <pic:spPr>
                          <a:xfrm>
                            <a:off x="0" y="0"/>
                            <a:ext cx="430530" cy="577850"/>
                          </a:xfrm>
                          <a:prstGeom prst="rect">
                            <a:avLst/>
                          </a:prstGeom>
                        </pic:spPr>
                      </pic:pic>
                    </a:graphicData>
                  </a:graphic>
                </wp:anchor>
              </w:drawing>
            </w:r>
            <w:r>
              <w:rPr>
                <w:noProof/>
              </w:rPr>
              <w:pict>
                <v:shapetype id="_x0000_t135" coordsize="21600,21600" o:spt="135" path="m10800,qx21600,10800,10800,21600l,21600,,xe">
                  <v:stroke joinstyle="miter"/>
                  <v:path gradientshapeok="t" o:connecttype="rect" textboxrect="0,3163,18437,18437"/>
                </v:shapetype>
                <v:shape id="_x0000_s1159" type="#_x0000_t135" style="position:absolute;margin-left:18.95pt;margin-top:8.75pt;width:62.5pt;height:59.2pt;rotation:270;z-index:-251676673;mso-position-horizontal-relative:text;mso-position-vertical-relative:text">
                  <w10:wrap anchorx="page"/>
                </v:shape>
              </w:pict>
            </w:r>
          </w:p>
        </w:tc>
      </w:tr>
    </w:tbl>
    <w:p w:rsidR="008B7B11" w:rsidRDefault="008B7B11" w:rsidP="008B7B11">
      <w:pPr>
        <w:pStyle w:val="Heading1"/>
        <w:bidi w:val="0"/>
      </w:pPr>
      <w:r>
        <w:rPr>
          <w:noProof/>
        </w:rPr>
        <w:lastRenderedPageBreak/>
        <w:drawing>
          <wp:anchor distT="0" distB="0" distL="114300" distR="114300" simplePos="0" relativeHeight="251695104" behindDoc="1" locked="0" layoutInCell="1" allowOverlap="1">
            <wp:simplePos x="0" y="0"/>
            <wp:positionH relativeFrom="column">
              <wp:posOffset>3846830</wp:posOffset>
            </wp:positionH>
            <wp:positionV relativeFrom="paragraph">
              <wp:posOffset>42545</wp:posOffset>
            </wp:positionV>
            <wp:extent cx="2620010" cy="3528060"/>
            <wp:effectExtent l="190500" t="152400" r="142240" b="110490"/>
            <wp:wrapTight wrapText="bothSides">
              <wp:wrapPolygon edited="0">
                <wp:start x="-1571" y="-933"/>
                <wp:lineTo x="-1571" y="22276"/>
                <wp:lineTo x="22773" y="22276"/>
                <wp:lineTo x="22773" y="-933"/>
                <wp:lineTo x="-1571" y="-933"/>
              </wp:wrapPolygon>
            </wp:wrapTight>
            <wp:docPr id="24" name="Picture 23" descr="alkoholic fermintati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lkoholic fermintation.gif"/>
                    <pic:cNvPicPr/>
                  </pic:nvPicPr>
                  <pic:blipFill>
                    <a:blip r:embed="rId28"/>
                    <a:stretch>
                      <a:fillRect/>
                    </a:stretch>
                  </pic:blipFill>
                  <pic:spPr>
                    <a:xfrm>
                      <a:off x="0" y="0"/>
                      <a:ext cx="2620010" cy="3528060"/>
                    </a:xfrm>
                    <a:prstGeom prst="rect">
                      <a:avLst/>
                    </a:prstGeom>
                    <a:solidFill>
                      <a:srgbClr val="FFFFFF">
                        <a:shade val="85000"/>
                      </a:srgbClr>
                    </a:solidFill>
                    <a:ln w="190500" cap="rnd">
                      <a:solidFill>
                        <a:srgbClr val="FFFFFF"/>
                      </a:solidFill>
                    </a:ln>
                    <a:effectLst>
                      <a:outerShdw blurRad="50000" algn="tl" rotWithShape="0">
                        <a:srgbClr val="000000">
                          <a:alpha val="41000"/>
                        </a:srgbClr>
                      </a:outerShdw>
                    </a:effectLst>
                    <a:scene3d>
                      <a:camera prst="orthographicFront"/>
                      <a:lightRig rig="twoPt" dir="t">
                        <a:rot lat="0" lon="0" rev="7800000"/>
                      </a:lightRig>
                    </a:scene3d>
                    <a:sp3d contourW="6350">
                      <a:bevelT w="50800" h="16510"/>
                      <a:contourClr>
                        <a:srgbClr val="C0C0C0"/>
                      </a:contourClr>
                    </a:sp3d>
                  </pic:spPr>
                </pic:pic>
              </a:graphicData>
            </a:graphic>
          </wp:anchor>
        </w:drawing>
      </w:r>
      <w:r>
        <w:t>Experiment 3: Illustration of alcoholic fermentation:</w:t>
      </w:r>
    </w:p>
    <w:p w:rsidR="00465D70" w:rsidRPr="00465D70" w:rsidRDefault="00465D70" w:rsidP="00465D70">
      <w:pPr>
        <w:pStyle w:val="Heading2"/>
        <w:bidi w:val="0"/>
      </w:pPr>
      <w:r>
        <w:t>Procedures:</w:t>
      </w:r>
    </w:p>
    <w:p w:rsidR="008B7B11" w:rsidRDefault="008B7B11" w:rsidP="008B7B11">
      <w:pPr>
        <w:pStyle w:val="ListParagraph"/>
        <w:numPr>
          <w:ilvl w:val="0"/>
          <w:numId w:val="28"/>
        </w:numPr>
        <w:bidi w:val="0"/>
      </w:pPr>
      <w:r>
        <w:t>Prepare apparatus as the figure</w:t>
      </w:r>
    </w:p>
    <w:p w:rsidR="008B7B11" w:rsidRDefault="008B7B11" w:rsidP="008B7B11">
      <w:pPr>
        <w:pStyle w:val="ListParagraph"/>
        <w:numPr>
          <w:ilvl w:val="0"/>
          <w:numId w:val="28"/>
        </w:numPr>
        <w:bidi w:val="0"/>
      </w:pPr>
      <w:r>
        <w:t>You can use molasses diluted with double of its volume water instead of sugar</w:t>
      </w:r>
    </w:p>
    <w:p w:rsidR="00465D70" w:rsidRDefault="00465D70" w:rsidP="008B7B11">
      <w:pPr>
        <w:pStyle w:val="ListParagraph"/>
        <w:numPr>
          <w:ilvl w:val="0"/>
          <w:numId w:val="28"/>
        </w:numPr>
        <w:bidi w:val="0"/>
      </w:pPr>
      <w:r>
        <w:t>Leave it for several</w:t>
      </w:r>
      <w:r w:rsidR="008B7B11">
        <w:t xml:space="preserve"> </w:t>
      </w:r>
      <w:r>
        <w:t>hours.</w:t>
      </w:r>
    </w:p>
    <w:p w:rsidR="00465D70" w:rsidRDefault="00465D70" w:rsidP="00465D70">
      <w:pPr>
        <w:pStyle w:val="Heading2"/>
        <w:bidi w:val="0"/>
      </w:pPr>
      <w:r>
        <w:t>Observations:</w:t>
      </w:r>
    </w:p>
    <w:p w:rsidR="00465D70" w:rsidRDefault="00465D70" w:rsidP="00465D70">
      <w:pPr>
        <w:bidi w:val="0"/>
      </w:pPr>
      <w:r>
        <w:t xml:space="preserve">Gas bubbles in the flask and lime water gets turbid </w:t>
      </w:r>
    </w:p>
    <w:p w:rsidR="00465D70" w:rsidRDefault="00465D70" w:rsidP="00465D70">
      <w:pPr>
        <w:pStyle w:val="Heading2"/>
        <w:bidi w:val="0"/>
      </w:pPr>
      <w:r>
        <w:t>Conclusion:</w:t>
      </w:r>
    </w:p>
    <w:p w:rsidR="00465D70" w:rsidRDefault="00465D70" w:rsidP="00465D70">
      <w:pPr>
        <w:bidi w:val="0"/>
      </w:pPr>
      <w:r>
        <w:t xml:space="preserve">Yeast respiration produces carbon dioxide </w:t>
      </w:r>
    </w:p>
    <w:p w:rsidR="00465D70" w:rsidRDefault="00465D70" w:rsidP="00465D70">
      <w:pPr>
        <w:bidi w:val="0"/>
        <w:rPr>
          <w:b/>
          <w:bCs/>
          <w:i/>
          <w:iCs/>
          <w:u w:val="single"/>
        </w:rPr>
      </w:pPr>
      <w:r>
        <w:rPr>
          <w:b/>
          <w:bCs/>
          <w:i/>
          <w:iCs/>
          <w:u w:val="single"/>
        </w:rPr>
        <w:t>Another Kind of fermentation is acidic fermentation:</w:t>
      </w:r>
    </w:p>
    <w:p w:rsidR="00465D70" w:rsidRDefault="00465D70" w:rsidP="00465D70">
      <w:pPr>
        <w:pStyle w:val="ListParagraph"/>
        <w:numPr>
          <w:ilvl w:val="0"/>
          <w:numId w:val="29"/>
        </w:numPr>
        <w:bidi w:val="0"/>
      </w:pPr>
      <w:r>
        <w:t>Carried out by several kinds of bacteria.</w:t>
      </w:r>
    </w:p>
    <w:p w:rsidR="00465D70" w:rsidRDefault="00465D70" w:rsidP="00465D70">
      <w:pPr>
        <w:pStyle w:val="ListParagraph"/>
        <w:numPr>
          <w:ilvl w:val="0"/>
          <w:numId w:val="29"/>
        </w:numPr>
        <w:bidi w:val="0"/>
      </w:pPr>
      <w:r>
        <w:t>It produces acid instead of alcohol</w:t>
      </w:r>
    </w:p>
    <w:p w:rsidR="008168C3" w:rsidRDefault="00465D70" w:rsidP="00465D70">
      <w:pPr>
        <w:pStyle w:val="ListParagraph"/>
        <w:numPr>
          <w:ilvl w:val="0"/>
          <w:numId w:val="29"/>
        </w:numPr>
        <w:bidi w:val="0"/>
      </w:pPr>
      <w:r>
        <w:t>Many milk products (</w:t>
      </w:r>
      <w:r w:rsidR="008168C3">
        <w:t>Cheese, butter and yoghurt) are manufactured by this kind of fermentation.</w:t>
      </w:r>
    </w:p>
    <w:p w:rsidR="00465D70" w:rsidRPr="00465D70" w:rsidRDefault="008168C3" w:rsidP="008168C3">
      <w:pPr>
        <w:bidi w:val="0"/>
      </w:pPr>
      <w:r>
        <w:rPr>
          <w:b/>
          <w:bCs/>
          <w:i/>
          <w:iCs/>
          <w:u w:val="single"/>
        </w:rPr>
        <w:t xml:space="preserve">Seeds of angiosperms can </w:t>
      </w:r>
      <w:proofErr w:type="gramStart"/>
      <w:r>
        <w:rPr>
          <w:b/>
          <w:bCs/>
          <w:i/>
          <w:iCs/>
          <w:u w:val="single"/>
        </w:rPr>
        <w:t>respire</w:t>
      </w:r>
      <w:proofErr w:type="gramEnd"/>
      <w:r>
        <w:rPr>
          <w:b/>
          <w:bCs/>
          <w:i/>
          <w:iCs/>
          <w:u w:val="single"/>
        </w:rPr>
        <w:t xml:space="preserve"> anaerobicaly if they kept away from air. </w:t>
      </w:r>
      <w:r>
        <w:t xml:space="preserve"> </w:t>
      </w:r>
    </w:p>
    <w:p w:rsidR="00465D70" w:rsidRPr="00465D70" w:rsidRDefault="00465D70" w:rsidP="00465D70">
      <w:pPr>
        <w:bidi w:val="0"/>
      </w:pPr>
    </w:p>
    <w:p w:rsidR="008B7B11" w:rsidRPr="008B7B11" w:rsidRDefault="008B7B11" w:rsidP="00465D70">
      <w:pPr>
        <w:bidi w:val="0"/>
      </w:pPr>
      <w:r>
        <w:t xml:space="preserve"> </w:t>
      </w:r>
    </w:p>
    <w:p w:rsidR="008B7B11" w:rsidRPr="008B7B11" w:rsidRDefault="008B7B11" w:rsidP="008B7B11">
      <w:pPr>
        <w:bidi w:val="0"/>
      </w:pPr>
    </w:p>
    <w:p w:rsidR="008B7B11" w:rsidRPr="008B7B11" w:rsidRDefault="008B7B11" w:rsidP="008B7B11">
      <w:pPr>
        <w:bidi w:val="0"/>
      </w:pPr>
    </w:p>
    <w:p w:rsidR="00AF4793" w:rsidRPr="00AF4793" w:rsidRDefault="00AF4793" w:rsidP="00883478">
      <w:pPr>
        <w:bidi w:val="0"/>
      </w:pPr>
    </w:p>
    <w:p w:rsidR="00AF4793" w:rsidRPr="003240DE" w:rsidRDefault="00AF4793" w:rsidP="00883478">
      <w:pPr>
        <w:bidi w:val="0"/>
      </w:pPr>
    </w:p>
    <w:p w:rsidR="00B8468E" w:rsidRPr="00B8468E" w:rsidRDefault="00B8468E" w:rsidP="00B8468E">
      <w:pPr>
        <w:bidi w:val="0"/>
      </w:pPr>
    </w:p>
    <w:p w:rsidR="00622896" w:rsidRDefault="00622896" w:rsidP="00481918">
      <w:pPr>
        <w:bidi w:val="0"/>
      </w:pPr>
      <w:r>
        <w:t xml:space="preserve"> </w:t>
      </w:r>
    </w:p>
    <w:p w:rsidR="000B42F4" w:rsidRDefault="000B42F4" w:rsidP="000B42F4">
      <w:pPr>
        <w:bidi w:val="0"/>
      </w:pPr>
    </w:p>
    <w:p w:rsidR="000B42F4" w:rsidRDefault="000B42F4" w:rsidP="000B42F4">
      <w:pPr>
        <w:bidi w:val="0"/>
      </w:pPr>
    </w:p>
    <w:p w:rsidR="008168C3" w:rsidRDefault="008168C3" w:rsidP="008168C3">
      <w:pPr>
        <w:pStyle w:val="Title"/>
        <w:bidi w:val="0"/>
      </w:pPr>
    </w:p>
    <w:p w:rsidR="008168C3" w:rsidRDefault="008168C3" w:rsidP="008168C3">
      <w:pPr>
        <w:pStyle w:val="Title"/>
        <w:bidi w:val="0"/>
      </w:pPr>
    </w:p>
    <w:p w:rsidR="008168C3" w:rsidRDefault="008168C3" w:rsidP="008168C3">
      <w:pPr>
        <w:pStyle w:val="Title"/>
        <w:bidi w:val="0"/>
      </w:pPr>
    </w:p>
    <w:p w:rsidR="008168C3" w:rsidRDefault="008168C3" w:rsidP="008168C3">
      <w:pPr>
        <w:pStyle w:val="Title"/>
        <w:bidi w:val="0"/>
      </w:pPr>
    </w:p>
    <w:p w:rsidR="008168C3" w:rsidRDefault="008168C3" w:rsidP="008168C3">
      <w:pPr>
        <w:pStyle w:val="Title"/>
        <w:bidi w:val="0"/>
      </w:pPr>
    </w:p>
    <w:p w:rsidR="008168C3" w:rsidRDefault="008168C3" w:rsidP="008168C3">
      <w:pPr>
        <w:pStyle w:val="Title"/>
        <w:bidi w:val="0"/>
      </w:pPr>
    </w:p>
    <w:p w:rsidR="008168C3" w:rsidRDefault="008168C3" w:rsidP="008168C3">
      <w:pPr>
        <w:pStyle w:val="Title"/>
        <w:bidi w:val="0"/>
      </w:pPr>
      <w:r>
        <w:lastRenderedPageBreak/>
        <w:t>General Questions on Chapter 3</w:t>
      </w:r>
    </w:p>
    <w:p w:rsidR="008168C3" w:rsidRDefault="008168C3" w:rsidP="008168C3">
      <w:pPr>
        <w:pStyle w:val="Heading1"/>
        <w:bidi w:val="0"/>
      </w:pPr>
      <w:r>
        <w:rPr>
          <w:noProof/>
        </w:rPr>
        <w:t xml:space="preserve">Complete the following: </w:t>
      </w:r>
    </w:p>
    <w:p w:rsidR="00251E65" w:rsidRDefault="008168C3" w:rsidP="00251E65">
      <w:pPr>
        <w:pStyle w:val="ListParagraph"/>
        <w:numPr>
          <w:ilvl w:val="0"/>
          <w:numId w:val="30"/>
        </w:numPr>
        <w:bidi w:val="0"/>
      </w:pPr>
      <w:r>
        <w:t xml:space="preserve">Air enters the body from </w:t>
      </w:r>
      <w:r w:rsidR="00251E65">
        <w:t>…………….</w:t>
      </w:r>
      <w:r>
        <w:t xml:space="preserve"> or </w:t>
      </w:r>
      <w:r w:rsidR="00251E65">
        <w:t>………………..</w:t>
      </w:r>
      <w:r>
        <w:t xml:space="preserve">, </w:t>
      </w:r>
    </w:p>
    <w:p w:rsidR="00251E65" w:rsidRDefault="00251E65" w:rsidP="00251E65">
      <w:pPr>
        <w:pStyle w:val="ListParagraph"/>
        <w:numPr>
          <w:ilvl w:val="0"/>
          <w:numId w:val="30"/>
        </w:numPr>
        <w:bidi w:val="0"/>
      </w:pPr>
      <w:r>
        <w:t>………………….</w:t>
      </w:r>
      <w:r w:rsidR="008168C3">
        <w:t xml:space="preserve"> is preferable </w:t>
      </w:r>
      <w:r>
        <w:t xml:space="preserve">as an air entrance. </w:t>
      </w:r>
    </w:p>
    <w:p w:rsidR="00251E65" w:rsidRDefault="00251E65" w:rsidP="00251E65">
      <w:pPr>
        <w:pStyle w:val="ListParagraph"/>
        <w:numPr>
          <w:ilvl w:val="0"/>
          <w:numId w:val="30"/>
        </w:numPr>
        <w:bidi w:val="0"/>
      </w:pPr>
      <w:r>
        <w:t>………………</w:t>
      </w:r>
      <w:r w:rsidR="008168C3">
        <w:t xml:space="preserve"> it is warm and moist (due to blood capillaries and mucus) </w:t>
      </w:r>
    </w:p>
    <w:p w:rsidR="008168C3" w:rsidRDefault="00251E65" w:rsidP="00251E65">
      <w:pPr>
        <w:pStyle w:val="ListParagraph"/>
        <w:numPr>
          <w:ilvl w:val="0"/>
          <w:numId w:val="30"/>
        </w:numPr>
        <w:bidi w:val="0"/>
      </w:pPr>
      <w:r>
        <w:t>………………..</w:t>
      </w:r>
      <w:r w:rsidR="008168C3">
        <w:t xml:space="preserve"> serves as a filter (due to the presence of hairs).</w:t>
      </w:r>
    </w:p>
    <w:p w:rsidR="008168C3" w:rsidRDefault="008168C3" w:rsidP="00251E65">
      <w:pPr>
        <w:pStyle w:val="ListParagraph"/>
        <w:numPr>
          <w:ilvl w:val="0"/>
          <w:numId w:val="30"/>
        </w:numPr>
        <w:bidi w:val="0"/>
      </w:pPr>
      <w:r>
        <w:t xml:space="preserve">Air passes through </w:t>
      </w:r>
      <w:r w:rsidR="00251E65">
        <w:t>…………………………</w:t>
      </w:r>
      <w:r>
        <w:t xml:space="preserve"> (common passage of air and food)</w:t>
      </w:r>
    </w:p>
    <w:p w:rsidR="008168C3" w:rsidRDefault="008168C3" w:rsidP="00251E65">
      <w:pPr>
        <w:pStyle w:val="ListParagraph"/>
        <w:numPr>
          <w:ilvl w:val="0"/>
          <w:numId w:val="30"/>
        </w:numPr>
        <w:bidi w:val="0"/>
      </w:pPr>
      <w:r>
        <w:t xml:space="preserve">Air passes to the trachea through </w:t>
      </w:r>
      <w:r w:rsidR="00251E65">
        <w:t>………………….</w:t>
      </w:r>
      <w:r>
        <w:t xml:space="preserve"> (voice box)</w:t>
      </w:r>
    </w:p>
    <w:p w:rsidR="008168C3" w:rsidRDefault="008168C3" w:rsidP="00251E65">
      <w:pPr>
        <w:pStyle w:val="ListParagraph"/>
        <w:numPr>
          <w:ilvl w:val="0"/>
          <w:numId w:val="30"/>
        </w:numPr>
        <w:bidi w:val="0"/>
      </w:pPr>
      <w:r>
        <w:t xml:space="preserve">Trachea wall contains </w:t>
      </w:r>
      <w:r w:rsidR="00251E65">
        <w:rPr>
          <w:vertAlign w:val="superscript"/>
        </w:rPr>
        <w:t>……….</w:t>
      </w:r>
      <w:r w:rsidR="00251E65">
        <w:t xml:space="preserve"> /</w:t>
      </w:r>
      <w:r w:rsidR="00251E65">
        <w:rPr>
          <w:vertAlign w:val="subscript"/>
        </w:rPr>
        <w:t>………..</w:t>
      </w:r>
      <w:r>
        <w:t xml:space="preserve"> cartilage rings which prevent trachea from collapse</w:t>
      </w:r>
    </w:p>
    <w:p w:rsidR="008168C3" w:rsidRDefault="008168C3" w:rsidP="00251E65">
      <w:pPr>
        <w:pStyle w:val="ListParagraph"/>
        <w:numPr>
          <w:ilvl w:val="0"/>
          <w:numId w:val="30"/>
        </w:numPr>
        <w:bidi w:val="0"/>
      </w:pPr>
      <w:r>
        <w:t xml:space="preserve">The inner surface of trachea is lined with </w:t>
      </w:r>
      <w:r w:rsidR="00251E65">
        <w:t>…………</w:t>
      </w:r>
      <w:r>
        <w:t xml:space="preserve">, which beats upwards tending to create </w:t>
      </w:r>
      <w:r w:rsidR="00251E65">
        <w:t>…………………..</w:t>
      </w:r>
      <w:r>
        <w:t xml:space="preserve"> </w:t>
      </w:r>
      <w:proofErr w:type="gramStart"/>
      <w:r>
        <w:t>and</w:t>
      </w:r>
      <w:proofErr w:type="gramEnd"/>
      <w:r>
        <w:t xml:space="preserve"> </w:t>
      </w:r>
      <w:r w:rsidR="00251E65">
        <w:t>……………</w:t>
      </w:r>
      <w:r>
        <w:t xml:space="preserve"> current (to impede the entry of small foreign bodies.  </w:t>
      </w:r>
    </w:p>
    <w:p w:rsidR="008168C3" w:rsidRDefault="008168C3" w:rsidP="00251E65">
      <w:pPr>
        <w:pStyle w:val="ListParagraph"/>
        <w:numPr>
          <w:ilvl w:val="0"/>
          <w:numId w:val="30"/>
        </w:numPr>
        <w:bidi w:val="0"/>
      </w:pPr>
      <w:r>
        <w:t xml:space="preserve">Trachea is divided into </w:t>
      </w:r>
      <w:r w:rsidR="00251E65">
        <w:t>…………….</w:t>
      </w:r>
      <w:r>
        <w:t xml:space="preserve"> bronchi which divide and subdivide into smaller and smaller </w:t>
      </w:r>
      <w:r w:rsidR="00251E65">
        <w:t>…………………….</w:t>
      </w:r>
    </w:p>
    <w:p w:rsidR="008168C3" w:rsidRDefault="008168C3" w:rsidP="00251E65">
      <w:pPr>
        <w:pStyle w:val="ListParagraph"/>
        <w:numPr>
          <w:ilvl w:val="0"/>
          <w:numId w:val="30"/>
        </w:numPr>
        <w:bidi w:val="0"/>
      </w:pPr>
      <w:r>
        <w:t xml:space="preserve">Each bronchiole opens into one of many </w:t>
      </w:r>
      <w:r w:rsidR="00251E65">
        <w:t>…………………</w:t>
      </w:r>
      <w:r>
        <w:t xml:space="preserve"> (</w:t>
      </w:r>
      <w:proofErr w:type="gramStart"/>
      <w:r>
        <w:t>air</w:t>
      </w:r>
      <w:proofErr w:type="gramEnd"/>
      <w:r>
        <w:t xml:space="preserve"> sac).</w:t>
      </w:r>
    </w:p>
    <w:p w:rsidR="008168C3" w:rsidRDefault="008168C3" w:rsidP="00251E65">
      <w:pPr>
        <w:pStyle w:val="ListParagraph"/>
        <w:numPr>
          <w:ilvl w:val="0"/>
          <w:numId w:val="30"/>
        </w:numPr>
        <w:bidi w:val="0"/>
        <w:rPr>
          <w:lang w:bidi="ar-EG"/>
        </w:rPr>
      </w:pPr>
      <w:r>
        <w:t xml:space="preserve">Each lung has about </w:t>
      </w:r>
      <w:r w:rsidR="00251E65">
        <w:t>…………….</w:t>
      </w:r>
      <w:r>
        <w:t xml:space="preserve"> million air sac </w:t>
      </w:r>
    </w:p>
    <w:p w:rsidR="008168C3" w:rsidRDefault="008168C3" w:rsidP="00251E65">
      <w:pPr>
        <w:pStyle w:val="ListParagraph"/>
        <w:numPr>
          <w:ilvl w:val="0"/>
          <w:numId w:val="30"/>
        </w:numPr>
        <w:bidi w:val="0"/>
        <w:rPr>
          <w:lang w:bidi="ar-EG"/>
        </w:rPr>
      </w:pPr>
      <w:r>
        <w:t xml:space="preserve">The thin </w:t>
      </w:r>
      <w:r w:rsidR="00251E65">
        <w:t>…………………….</w:t>
      </w:r>
      <w:r>
        <w:t xml:space="preserve"> walls are</w:t>
      </w:r>
      <w:r>
        <w:rPr>
          <w:lang w:bidi="ar-EG"/>
        </w:rPr>
        <w:t xml:space="preserve"> considered the actual respiratory surface as they are surrounded with a large network of blood capillaries. </w:t>
      </w:r>
    </w:p>
    <w:p w:rsidR="008168C3" w:rsidRDefault="008168C3" w:rsidP="00251E65">
      <w:pPr>
        <w:pStyle w:val="ListParagraph"/>
        <w:numPr>
          <w:ilvl w:val="0"/>
          <w:numId w:val="30"/>
        </w:numPr>
        <w:bidi w:val="0"/>
        <w:rPr>
          <w:lang w:bidi="ar-EG"/>
        </w:rPr>
      </w:pPr>
      <w:r>
        <w:rPr>
          <w:lang w:bidi="ar-EG"/>
        </w:rPr>
        <w:t xml:space="preserve">Blood receives </w:t>
      </w:r>
      <w:r w:rsidR="00251E65">
        <w:rPr>
          <w:lang w:bidi="ar-EG"/>
        </w:rPr>
        <w:t>………………..</w:t>
      </w:r>
      <w:r>
        <w:rPr>
          <w:lang w:bidi="ar-EG"/>
        </w:rPr>
        <w:t xml:space="preserve"> from the alveolar air and carries it to the rest of the body. It gives out </w:t>
      </w:r>
      <w:r w:rsidR="00251E65">
        <w:rPr>
          <w:lang w:bidi="ar-EG"/>
        </w:rPr>
        <w:t>…………………</w:t>
      </w:r>
      <w:r>
        <w:rPr>
          <w:lang w:bidi="ar-EG"/>
        </w:rPr>
        <w:t xml:space="preserve"> to the alveoli in return so that it may get rid of it. </w:t>
      </w:r>
    </w:p>
    <w:p w:rsidR="008168C3" w:rsidRDefault="00251E65" w:rsidP="00251E65">
      <w:pPr>
        <w:pStyle w:val="ListParagraph"/>
        <w:numPr>
          <w:ilvl w:val="0"/>
          <w:numId w:val="30"/>
        </w:numPr>
        <w:bidi w:val="0"/>
        <w:rPr>
          <w:lang w:bidi="ar-EG"/>
        </w:rPr>
      </w:pPr>
      <w:r>
        <w:rPr>
          <w:lang w:bidi="ar-EG"/>
        </w:rPr>
        <w:t xml:space="preserve"> </w:t>
      </w:r>
      <w:r w:rsidR="008168C3">
        <w:rPr>
          <w:lang w:bidi="ar-EG"/>
        </w:rPr>
        <w:t xml:space="preserve">Each animal including man processes </w:t>
      </w:r>
      <w:r>
        <w:rPr>
          <w:lang w:bidi="ar-EG"/>
        </w:rPr>
        <w:t>………….</w:t>
      </w:r>
      <w:r w:rsidR="008168C3">
        <w:rPr>
          <w:lang w:bidi="ar-EG"/>
        </w:rPr>
        <w:t xml:space="preserve"> lungs.</w:t>
      </w:r>
    </w:p>
    <w:p w:rsidR="008168C3" w:rsidRDefault="00251E65" w:rsidP="00251E65">
      <w:pPr>
        <w:pStyle w:val="Heading2"/>
        <w:bidi w:val="0"/>
        <w:rPr>
          <w:lang w:bidi="ar-EG"/>
        </w:rPr>
      </w:pPr>
      <w:r>
        <w:rPr>
          <w:lang w:bidi="ar-EG"/>
        </w:rPr>
        <w:t>Put T or F correcting the false one:</w:t>
      </w:r>
    </w:p>
    <w:p w:rsidR="006861DD" w:rsidRDefault="008168C3" w:rsidP="00251E65">
      <w:pPr>
        <w:pStyle w:val="ListParagraph"/>
        <w:numPr>
          <w:ilvl w:val="0"/>
          <w:numId w:val="31"/>
        </w:numPr>
        <w:bidi w:val="0"/>
        <w:rPr>
          <w:lang w:bidi="ar-EG"/>
        </w:rPr>
      </w:pPr>
      <w:r>
        <w:rPr>
          <w:lang w:bidi="ar-EG"/>
        </w:rPr>
        <w:t xml:space="preserve">The respiratory muscle is called diaphragm, </w:t>
      </w:r>
    </w:p>
    <w:p w:rsidR="008168C3" w:rsidRDefault="006861DD" w:rsidP="006861DD">
      <w:pPr>
        <w:pStyle w:val="ListParagraph"/>
        <w:numPr>
          <w:ilvl w:val="0"/>
          <w:numId w:val="31"/>
        </w:numPr>
        <w:bidi w:val="0"/>
        <w:rPr>
          <w:lang w:bidi="ar-EG"/>
        </w:rPr>
      </w:pPr>
      <w:r>
        <w:rPr>
          <w:lang w:bidi="ar-EG"/>
        </w:rPr>
        <w:t>Three groups</w:t>
      </w:r>
      <w:r w:rsidR="008168C3">
        <w:rPr>
          <w:lang w:bidi="ar-EG"/>
        </w:rPr>
        <w:t xml:space="preserve"> of internal and external chest muscles move the ribs.</w:t>
      </w:r>
    </w:p>
    <w:p w:rsidR="006861DD" w:rsidRDefault="006861DD" w:rsidP="006861DD">
      <w:pPr>
        <w:pStyle w:val="ListParagraph"/>
        <w:numPr>
          <w:ilvl w:val="0"/>
          <w:numId w:val="31"/>
        </w:numPr>
        <w:bidi w:val="0"/>
        <w:rPr>
          <w:lang w:bidi="ar-EG"/>
        </w:rPr>
      </w:pPr>
      <w:r>
        <w:rPr>
          <w:lang w:bidi="ar-EG"/>
        </w:rPr>
        <w:t xml:space="preserve"> In inspiration</w:t>
      </w:r>
      <w:r w:rsidRPr="006861DD">
        <w:rPr>
          <w:lang w:bidi="ar-EG"/>
        </w:rPr>
        <w:t xml:space="preserve"> </w:t>
      </w:r>
      <w:r>
        <w:rPr>
          <w:lang w:bidi="ar-EG"/>
        </w:rPr>
        <w:t>the internal muscles between the ribs contract</w:t>
      </w:r>
    </w:p>
    <w:p w:rsidR="006861DD" w:rsidRDefault="006861DD" w:rsidP="006861DD">
      <w:pPr>
        <w:pStyle w:val="ListParagraph"/>
        <w:numPr>
          <w:ilvl w:val="0"/>
          <w:numId w:val="31"/>
        </w:numPr>
        <w:bidi w:val="0"/>
        <w:rPr>
          <w:lang w:bidi="ar-EG"/>
        </w:rPr>
      </w:pPr>
      <w:r>
        <w:rPr>
          <w:lang w:bidi="ar-EG"/>
        </w:rPr>
        <w:t>In inspiration</w:t>
      </w:r>
      <w:r w:rsidRPr="006861DD">
        <w:rPr>
          <w:lang w:bidi="ar-EG"/>
        </w:rPr>
        <w:t xml:space="preserve"> </w:t>
      </w:r>
      <w:r>
        <w:rPr>
          <w:lang w:bidi="ar-EG"/>
        </w:rPr>
        <w:t>ribs move down.</w:t>
      </w:r>
    </w:p>
    <w:p w:rsidR="006861DD" w:rsidRDefault="006861DD" w:rsidP="006861DD">
      <w:pPr>
        <w:pStyle w:val="ListParagraph"/>
        <w:numPr>
          <w:ilvl w:val="0"/>
          <w:numId w:val="31"/>
        </w:numPr>
        <w:bidi w:val="0"/>
        <w:rPr>
          <w:lang w:bidi="ar-EG"/>
        </w:rPr>
      </w:pPr>
      <w:r>
        <w:rPr>
          <w:lang w:bidi="ar-EG"/>
        </w:rPr>
        <w:t>In inspiration</w:t>
      </w:r>
      <w:r w:rsidRPr="006861DD">
        <w:rPr>
          <w:lang w:bidi="ar-EG"/>
        </w:rPr>
        <w:t xml:space="preserve"> </w:t>
      </w:r>
      <w:r>
        <w:rPr>
          <w:lang w:bidi="ar-EG"/>
        </w:rPr>
        <w:t>the diaphragm muscle below the lungs relax</w:t>
      </w:r>
    </w:p>
    <w:p w:rsidR="006861DD" w:rsidRDefault="006861DD" w:rsidP="006861DD">
      <w:pPr>
        <w:pStyle w:val="ListParagraph"/>
        <w:numPr>
          <w:ilvl w:val="0"/>
          <w:numId w:val="31"/>
        </w:numPr>
        <w:bidi w:val="0"/>
        <w:rPr>
          <w:lang w:bidi="ar-EG"/>
        </w:rPr>
      </w:pPr>
      <w:r>
        <w:rPr>
          <w:lang w:bidi="ar-EG"/>
        </w:rPr>
        <w:t>In inspiration</w:t>
      </w:r>
      <w:r w:rsidRPr="006861DD">
        <w:rPr>
          <w:lang w:bidi="ar-EG"/>
        </w:rPr>
        <w:t xml:space="preserve"> </w:t>
      </w:r>
      <w:r>
        <w:rPr>
          <w:lang w:bidi="ar-EG"/>
        </w:rPr>
        <w:t>An increase in the chest cavity which results in a reduction in the internal pressure</w:t>
      </w:r>
    </w:p>
    <w:p w:rsidR="006861DD" w:rsidRDefault="006861DD" w:rsidP="008168C3">
      <w:pPr>
        <w:pStyle w:val="ListParagraph"/>
        <w:numPr>
          <w:ilvl w:val="0"/>
          <w:numId w:val="31"/>
        </w:numPr>
        <w:bidi w:val="0"/>
      </w:pPr>
      <w:r>
        <w:rPr>
          <w:lang w:bidi="ar-EG"/>
        </w:rPr>
        <w:t>In inspiration</w:t>
      </w:r>
      <w:r w:rsidRPr="006861DD">
        <w:rPr>
          <w:lang w:bidi="ar-EG"/>
        </w:rPr>
        <w:t xml:space="preserve"> </w:t>
      </w:r>
      <w:r>
        <w:rPr>
          <w:lang w:bidi="ar-EG"/>
        </w:rPr>
        <w:t xml:space="preserve">the outside air flow from the outside through the nose and downwards through the trachea and finally into the lungs. </w:t>
      </w:r>
    </w:p>
    <w:p w:rsidR="006861DD" w:rsidRDefault="008168C3" w:rsidP="006861DD">
      <w:pPr>
        <w:pStyle w:val="ListParagraph"/>
        <w:numPr>
          <w:ilvl w:val="0"/>
          <w:numId w:val="31"/>
        </w:numPr>
        <w:bidi w:val="0"/>
      </w:pPr>
      <w:r w:rsidRPr="006861DD">
        <w:t xml:space="preserve">During each respiratory cycle (inspiration and expiration), the aeration of the lungs does not usually exceed </w:t>
      </w:r>
      <w:r w:rsidR="006861DD">
        <w:t>3</w:t>
      </w:r>
      <w:r w:rsidRPr="006861DD">
        <w:t xml:space="preserve">0% of its capacity. </w:t>
      </w:r>
    </w:p>
    <w:p w:rsidR="008168C3" w:rsidRDefault="006861DD" w:rsidP="006861DD">
      <w:pPr>
        <w:pStyle w:val="ListParagraph"/>
        <w:numPr>
          <w:ilvl w:val="0"/>
          <w:numId w:val="31"/>
        </w:numPr>
        <w:bidi w:val="0"/>
      </w:pPr>
      <w:r>
        <w:t xml:space="preserve">The previous </w:t>
      </w:r>
      <w:r w:rsidR="008168C3" w:rsidRPr="006861DD">
        <w:t xml:space="preserve">ratio </w:t>
      </w:r>
      <w:r>
        <w:t>(in question 8) is constant</w:t>
      </w:r>
    </w:p>
    <w:p w:rsidR="006861DD" w:rsidRDefault="006861DD" w:rsidP="006861DD">
      <w:pPr>
        <w:pStyle w:val="ListParagraph"/>
        <w:numPr>
          <w:ilvl w:val="0"/>
          <w:numId w:val="31"/>
        </w:numPr>
        <w:bidi w:val="0"/>
      </w:pPr>
      <w:r>
        <w:t xml:space="preserve"> </w:t>
      </w:r>
      <w:r w:rsidR="008168C3" w:rsidRPr="006861DD">
        <w:t xml:space="preserve">At the end of expiration, we notice that part of the air is always left in the lungs to </w:t>
      </w:r>
      <w:r>
        <w:t>cool</w:t>
      </w:r>
      <w:r w:rsidR="008168C3" w:rsidRPr="006861DD">
        <w:t xml:space="preserve"> the new air coming to the lungs and prevent the </w:t>
      </w:r>
      <w:r>
        <w:t>adhesion</w:t>
      </w:r>
      <w:r w:rsidR="008168C3" w:rsidRPr="006861DD">
        <w:t xml:space="preserve"> of the alveoli membrane from inside. </w:t>
      </w:r>
    </w:p>
    <w:p w:rsidR="008168C3" w:rsidRDefault="008168C3" w:rsidP="006861DD">
      <w:pPr>
        <w:pStyle w:val="ListParagraph"/>
        <w:numPr>
          <w:ilvl w:val="0"/>
          <w:numId w:val="31"/>
        </w:numPr>
        <w:bidi w:val="0"/>
      </w:pPr>
      <w:r w:rsidRPr="006861DD">
        <w:t>The human lungs are characterized by having a large surface area through which gas exchange occurs.</w:t>
      </w:r>
    </w:p>
    <w:p w:rsidR="008168C3" w:rsidRDefault="008168C3" w:rsidP="006861DD">
      <w:pPr>
        <w:pStyle w:val="ListParagraph"/>
        <w:numPr>
          <w:ilvl w:val="0"/>
          <w:numId w:val="31"/>
        </w:numPr>
        <w:bidi w:val="0"/>
      </w:pPr>
      <w:r w:rsidRPr="006861DD">
        <w:t xml:space="preserve">The change in the rate and depth of respiration are accompanied with similar changes in </w:t>
      </w:r>
      <w:r w:rsidR="006861DD">
        <w:t>liver</w:t>
      </w:r>
      <w:r w:rsidRPr="006861DD">
        <w:t xml:space="preserve"> beats which is regulated by the centre of </w:t>
      </w:r>
      <w:r w:rsidR="006861DD">
        <w:t>heart</w:t>
      </w:r>
      <w:r w:rsidRPr="006861DD">
        <w:t xml:space="preserve"> in the brain.</w:t>
      </w:r>
    </w:p>
    <w:p w:rsidR="006861DD" w:rsidRDefault="006861DD" w:rsidP="006861DD">
      <w:pPr>
        <w:pStyle w:val="ListParagraph"/>
        <w:numPr>
          <w:ilvl w:val="0"/>
          <w:numId w:val="31"/>
        </w:numPr>
        <w:bidi w:val="0"/>
      </w:pPr>
      <w:r>
        <w:t xml:space="preserve"> </w:t>
      </w:r>
      <w:r w:rsidR="008168C3" w:rsidRPr="006861DD">
        <w:t xml:space="preserve">Man usually loses daily about </w:t>
      </w:r>
      <w:r>
        <w:t>1</w:t>
      </w:r>
      <w:r w:rsidR="008168C3" w:rsidRPr="006861DD">
        <w:t>500 cm</w:t>
      </w:r>
      <w:r w:rsidR="008168C3" w:rsidRPr="006861DD">
        <w:rPr>
          <w:vertAlign w:val="superscript"/>
        </w:rPr>
        <w:t>3</w:t>
      </w:r>
      <w:r w:rsidR="008168C3" w:rsidRPr="006861DD">
        <w:t xml:space="preserve"> of water through his lungs out of the </w:t>
      </w:r>
      <w:r>
        <w:t>3</w:t>
      </w:r>
      <w:r w:rsidR="008168C3" w:rsidRPr="006861DD">
        <w:t>500 cm</w:t>
      </w:r>
      <w:r w:rsidR="008168C3" w:rsidRPr="006861DD">
        <w:rPr>
          <w:vertAlign w:val="superscript"/>
        </w:rPr>
        <w:t>3</w:t>
      </w:r>
      <w:r w:rsidR="008168C3" w:rsidRPr="006861DD">
        <w:t xml:space="preserve"> of water that he loses daily.</w:t>
      </w:r>
    </w:p>
    <w:p w:rsidR="008168C3" w:rsidRDefault="008168C3" w:rsidP="002300EC">
      <w:pPr>
        <w:pStyle w:val="ListParagraph"/>
        <w:numPr>
          <w:ilvl w:val="0"/>
          <w:numId w:val="31"/>
        </w:numPr>
        <w:bidi w:val="0"/>
      </w:pPr>
      <w:r>
        <w:t xml:space="preserve">The green plant absorbs light energy from the sun and transforms it into </w:t>
      </w:r>
      <w:r w:rsidR="002300EC">
        <w:t>heat</w:t>
      </w:r>
      <w:r>
        <w:t xml:space="preserve"> energy through photosynthesis process to store as high energy complex organic molecules (glucose).</w:t>
      </w:r>
    </w:p>
    <w:p w:rsidR="002300EC" w:rsidRDefault="002300EC" w:rsidP="002300EC">
      <w:pPr>
        <w:pStyle w:val="ListParagraph"/>
        <w:numPr>
          <w:ilvl w:val="0"/>
          <w:numId w:val="31"/>
        </w:numPr>
        <w:bidi w:val="0"/>
      </w:pPr>
      <w:r>
        <w:t>I</w:t>
      </w:r>
      <w:r w:rsidR="008168C3">
        <w:t xml:space="preserve">n most plants each living cell is in direct contact with the external environment and therefore gaseous exchange is easy to occur. </w:t>
      </w:r>
    </w:p>
    <w:p w:rsidR="008168C3" w:rsidRDefault="008168C3" w:rsidP="002300EC">
      <w:pPr>
        <w:pStyle w:val="ListParagraph"/>
        <w:numPr>
          <w:ilvl w:val="0"/>
          <w:numId w:val="31"/>
        </w:numPr>
        <w:bidi w:val="0"/>
      </w:pPr>
      <w:r>
        <w:t xml:space="preserve">In the case of vascular plants which are complicated in structure, oxygen reaches the cells through </w:t>
      </w:r>
      <w:r w:rsidR="002300EC">
        <w:t>respiratory system.</w:t>
      </w:r>
    </w:p>
    <w:p w:rsidR="008168C3" w:rsidRDefault="002300EC" w:rsidP="002300EC">
      <w:pPr>
        <w:pStyle w:val="ListParagraph"/>
        <w:numPr>
          <w:ilvl w:val="0"/>
          <w:numId w:val="31"/>
        </w:numPr>
        <w:bidi w:val="0"/>
      </w:pPr>
      <w:r>
        <w:t xml:space="preserve"> </w:t>
      </w:r>
      <w:r w:rsidR="008168C3">
        <w:t xml:space="preserve">When the stomata of the leaf open, air </w:t>
      </w:r>
      <w:r>
        <w:t>gets out fr</w:t>
      </w:r>
      <w:r w:rsidR="008168C3">
        <w:t>o</w:t>
      </w:r>
      <w:r>
        <w:t>m</w:t>
      </w:r>
      <w:r w:rsidR="008168C3">
        <w:t xml:space="preserve"> the air chambers and then diffuses through the intercellular spaces spreading to various parts of the plant.</w:t>
      </w:r>
    </w:p>
    <w:p w:rsidR="008168C3" w:rsidRDefault="008168C3" w:rsidP="002300EC">
      <w:pPr>
        <w:pStyle w:val="ListParagraph"/>
        <w:numPr>
          <w:ilvl w:val="0"/>
          <w:numId w:val="31"/>
        </w:numPr>
        <w:bidi w:val="0"/>
      </w:pPr>
      <w:r>
        <w:t>The gas</w:t>
      </w:r>
      <w:r w:rsidR="002300EC">
        <w:t>es can</w:t>
      </w:r>
      <w:r>
        <w:t xml:space="preserve"> diffuses through the cell membranes and dissolves in the water of the cell. </w:t>
      </w:r>
    </w:p>
    <w:p w:rsidR="008168C3" w:rsidRDefault="008168C3" w:rsidP="002300EC">
      <w:pPr>
        <w:pStyle w:val="ListParagraph"/>
        <w:numPr>
          <w:ilvl w:val="0"/>
          <w:numId w:val="31"/>
        </w:numPr>
        <w:bidi w:val="0"/>
      </w:pPr>
      <w:r>
        <w:t>Some of the oxygen is carried to the phloem passage way, dissolved in water, and finally reaches the tissues of the stem and the root.</w:t>
      </w:r>
    </w:p>
    <w:p w:rsidR="008168C3" w:rsidRDefault="008168C3" w:rsidP="002300EC">
      <w:pPr>
        <w:pStyle w:val="ListParagraph"/>
        <w:numPr>
          <w:ilvl w:val="0"/>
          <w:numId w:val="31"/>
        </w:numPr>
        <w:bidi w:val="0"/>
      </w:pPr>
      <w:r>
        <w:t xml:space="preserve">Oxygen may enter the plant through the roots, soluble in water of the soil solution when it is absorbed by root hairs or imbibed by cell walls. </w:t>
      </w:r>
    </w:p>
    <w:p w:rsidR="008168C3" w:rsidRDefault="008168C3" w:rsidP="002300EC">
      <w:pPr>
        <w:pStyle w:val="ListParagraph"/>
        <w:numPr>
          <w:ilvl w:val="0"/>
          <w:numId w:val="31"/>
        </w:numPr>
        <w:bidi w:val="0"/>
      </w:pPr>
      <w:r>
        <w:t xml:space="preserve">If the stem of the plant is </w:t>
      </w:r>
      <w:r w:rsidR="002300EC">
        <w:t>brown</w:t>
      </w:r>
      <w:r>
        <w:t>, the stomata which spread on its surface will act as an entrance for air.</w:t>
      </w:r>
    </w:p>
    <w:p w:rsidR="008168C3" w:rsidRDefault="002300EC" w:rsidP="002300EC">
      <w:pPr>
        <w:pStyle w:val="ListParagraph"/>
        <w:numPr>
          <w:ilvl w:val="0"/>
          <w:numId w:val="31"/>
        </w:numPr>
        <w:bidi w:val="0"/>
      </w:pPr>
      <w:r>
        <w:lastRenderedPageBreak/>
        <w:t>T</w:t>
      </w:r>
      <w:r w:rsidR="008168C3">
        <w:t>he lenticels or any cracks in the bark of woody stems may act the same.</w:t>
      </w:r>
    </w:p>
    <w:p w:rsidR="008168C3" w:rsidRDefault="008168C3" w:rsidP="002300EC">
      <w:pPr>
        <w:pStyle w:val="ListParagraph"/>
        <w:numPr>
          <w:ilvl w:val="0"/>
          <w:numId w:val="31"/>
        </w:numPr>
        <w:bidi w:val="0"/>
      </w:pPr>
      <w:r>
        <w:t xml:space="preserve"> CO</w:t>
      </w:r>
      <w:r w:rsidRPr="00B62B36">
        <w:rPr>
          <w:vertAlign w:val="subscript"/>
        </w:rPr>
        <w:t>2</w:t>
      </w:r>
      <w:r>
        <w:t xml:space="preserve"> resulting from </w:t>
      </w:r>
      <w:r w:rsidR="002300EC">
        <w:t>photosynthesis</w:t>
      </w:r>
      <w:r>
        <w:t xml:space="preserve"> of the plant, is expelled to the outside by direct diffusion or from the inner cells to xylem or phloem by mutual diffusion till it reaches the stomata</w:t>
      </w:r>
    </w:p>
    <w:p w:rsidR="008168C3" w:rsidRDefault="008168C3" w:rsidP="002300EC">
      <w:pPr>
        <w:pStyle w:val="ListParagraph"/>
        <w:numPr>
          <w:ilvl w:val="0"/>
          <w:numId w:val="31"/>
        </w:numPr>
        <w:bidi w:val="0"/>
      </w:pPr>
      <w:r>
        <w:t xml:space="preserve">Chloroplasts and mitochondria are </w:t>
      </w:r>
      <w:r w:rsidR="002300EC">
        <w:t>having the same function.</w:t>
      </w:r>
    </w:p>
    <w:p w:rsidR="002300EC" w:rsidRDefault="001F2F7E" w:rsidP="001F2F7E">
      <w:pPr>
        <w:pStyle w:val="Heading1"/>
        <w:bidi w:val="0"/>
      </w:pPr>
      <w:r>
        <w:t>Mention an experiment to illustrate:</w:t>
      </w:r>
    </w:p>
    <w:p w:rsidR="001F2F7E" w:rsidRDefault="001F2F7E" w:rsidP="001F2F7E">
      <w:pPr>
        <w:pStyle w:val="ListParagraph"/>
        <w:numPr>
          <w:ilvl w:val="0"/>
          <w:numId w:val="34"/>
        </w:numPr>
        <w:bidi w:val="0"/>
      </w:pPr>
      <w:r>
        <w:t>Evolution</w:t>
      </w:r>
      <w:r w:rsidR="008168C3">
        <w:t xml:space="preserve"> of CO</w:t>
      </w:r>
      <w:r w:rsidR="008168C3" w:rsidRPr="001F2F7E">
        <w:rPr>
          <w:vertAlign w:val="subscript"/>
        </w:rPr>
        <w:t xml:space="preserve">2 </w:t>
      </w:r>
      <w:r>
        <w:t xml:space="preserve">during aerobic respiration in </w:t>
      </w:r>
    </w:p>
    <w:p w:rsidR="001F2F7E" w:rsidRDefault="001F2F7E" w:rsidP="001F2F7E">
      <w:pPr>
        <w:pStyle w:val="ListParagraph"/>
        <w:numPr>
          <w:ilvl w:val="0"/>
          <w:numId w:val="34"/>
        </w:numPr>
        <w:bidi w:val="0"/>
      </w:pPr>
      <w:r>
        <w:t>Non green parts of the plant</w:t>
      </w:r>
    </w:p>
    <w:p w:rsidR="008168C3" w:rsidRDefault="008168C3" w:rsidP="001F2F7E">
      <w:pPr>
        <w:pStyle w:val="ListParagraph"/>
        <w:numPr>
          <w:ilvl w:val="0"/>
          <w:numId w:val="34"/>
        </w:numPr>
        <w:bidi w:val="0"/>
      </w:pPr>
      <w:r>
        <w:t>Green parts of the plant</w:t>
      </w:r>
    </w:p>
    <w:p w:rsidR="008168C3" w:rsidRDefault="001F2F7E" w:rsidP="001F2F7E">
      <w:pPr>
        <w:pStyle w:val="ListParagraph"/>
        <w:numPr>
          <w:ilvl w:val="0"/>
          <w:numId w:val="34"/>
        </w:numPr>
        <w:bidi w:val="0"/>
      </w:pPr>
      <w:r>
        <w:t>Alcoholic fermentation</w:t>
      </w:r>
    </w:p>
    <w:p w:rsidR="000B42F4" w:rsidRDefault="000B42F4" w:rsidP="001F2F7E">
      <w:pPr>
        <w:pStyle w:val="Heading1"/>
        <w:bidi w:val="0"/>
      </w:pPr>
      <w:r>
        <w:t xml:space="preserve">Give reasons for: </w:t>
      </w:r>
    </w:p>
    <w:p w:rsidR="000B42F4" w:rsidRDefault="000B42F4" w:rsidP="000B42F4">
      <w:pPr>
        <w:pStyle w:val="ListParagraph"/>
        <w:numPr>
          <w:ilvl w:val="0"/>
          <w:numId w:val="21"/>
        </w:numPr>
        <w:bidi w:val="0"/>
      </w:pPr>
      <w:r>
        <w:t>It is preferable to breathe through the nose not the mouth</w:t>
      </w:r>
    </w:p>
    <w:p w:rsidR="000B42F4" w:rsidRDefault="000B42F4" w:rsidP="000B42F4">
      <w:pPr>
        <w:pStyle w:val="ListParagraph"/>
        <w:numPr>
          <w:ilvl w:val="0"/>
          <w:numId w:val="21"/>
        </w:numPr>
        <w:bidi w:val="0"/>
      </w:pPr>
      <w:r>
        <w:t xml:space="preserve"> Nose is moist</w:t>
      </w:r>
    </w:p>
    <w:p w:rsidR="000B42F4" w:rsidRDefault="000B42F4" w:rsidP="000B42F4">
      <w:pPr>
        <w:pStyle w:val="ListParagraph"/>
        <w:numPr>
          <w:ilvl w:val="0"/>
          <w:numId w:val="21"/>
        </w:numPr>
        <w:bidi w:val="0"/>
      </w:pPr>
      <w:r>
        <w:t>Nose is warm</w:t>
      </w:r>
    </w:p>
    <w:p w:rsidR="000B42F4" w:rsidRDefault="000B42F4" w:rsidP="000B42F4">
      <w:pPr>
        <w:pStyle w:val="ListParagraph"/>
        <w:numPr>
          <w:ilvl w:val="0"/>
          <w:numId w:val="21"/>
        </w:numPr>
        <w:bidi w:val="0"/>
      </w:pPr>
      <w:r>
        <w:t>Nose serves as a filter</w:t>
      </w:r>
    </w:p>
    <w:p w:rsidR="000B42F4" w:rsidRDefault="000B42F4" w:rsidP="000B42F4">
      <w:pPr>
        <w:pStyle w:val="ListParagraph"/>
        <w:numPr>
          <w:ilvl w:val="0"/>
          <w:numId w:val="21"/>
        </w:numPr>
        <w:bidi w:val="0"/>
      </w:pPr>
      <w:r>
        <w:t>Pharynx can be considered as a part of both digestive and respiratory systems</w:t>
      </w:r>
    </w:p>
    <w:p w:rsidR="000B42F4" w:rsidRDefault="00311ECC" w:rsidP="000B42F4">
      <w:pPr>
        <w:pStyle w:val="ListParagraph"/>
        <w:numPr>
          <w:ilvl w:val="0"/>
          <w:numId w:val="21"/>
        </w:numPr>
        <w:bidi w:val="0"/>
      </w:pPr>
      <w:r>
        <w:t>Trachea dose not collapse</w:t>
      </w:r>
    </w:p>
    <w:p w:rsidR="00311ECC" w:rsidRDefault="00311ECC" w:rsidP="00311ECC">
      <w:pPr>
        <w:pStyle w:val="ListParagraph"/>
        <w:numPr>
          <w:ilvl w:val="0"/>
          <w:numId w:val="21"/>
        </w:numPr>
        <w:bidi w:val="0"/>
      </w:pPr>
      <w:r>
        <w:t>Cilia of trachea beats upwards</w:t>
      </w:r>
    </w:p>
    <w:p w:rsidR="00311ECC" w:rsidRDefault="00481918" w:rsidP="00311ECC">
      <w:pPr>
        <w:pStyle w:val="ListParagraph"/>
        <w:numPr>
          <w:ilvl w:val="0"/>
          <w:numId w:val="21"/>
        </w:numPr>
        <w:bidi w:val="0"/>
      </w:pPr>
      <w:r>
        <w:t>The thin a</w:t>
      </w:r>
      <w:r w:rsidR="006D5B2A">
        <w:t>lveolar walls are considered the respiratory surface</w:t>
      </w:r>
    </w:p>
    <w:p w:rsidR="006D5B2A" w:rsidRDefault="0097287B" w:rsidP="006D5B2A">
      <w:pPr>
        <w:pStyle w:val="ListParagraph"/>
        <w:numPr>
          <w:ilvl w:val="0"/>
          <w:numId w:val="21"/>
        </w:numPr>
        <w:bidi w:val="0"/>
      </w:pPr>
      <w:r>
        <w:t>part of the air is always left in the lungs</w:t>
      </w:r>
    </w:p>
    <w:p w:rsidR="0097287B" w:rsidRDefault="0097287B" w:rsidP="0097287B">
      <w:pPr>
        <w:pStyle w:val="ListParagraph"/>
        <w:numPr>
          <w:ilvl w:val="0"/>
          <w:numId w:val="21"/>
        </w:numPr>
        <w:bidi w:val="0"/>
      </w:pPr>
      <w:r>
        <w:t>Centre of respiration in the brain is related to heart beats</w:t>
      </w:r>
    </w:p>
    <w:p w:rsidR="0097287B" w:rsidRPr="00830F8F" w:rsidRDefault="0097287B" w:rsidP="0097287B">
      <w:pPr>
        <w:pStyle w:val="ListParagraph"/>
        <w:numPr>
          <w:ilvl w:val="0"/>
          <w:numId w:val="21"/>
        </w:numPr>
        <w:bidi w:val="0"/>
      </w:pPr>
      <w:r>
        <w:t>The respiratory system in man plays an important role in the excretion of water</w:t>
      </w:r>
    </w:p>
    <w:sectPr w:rsidR="0097287B" w:rsidRPr="00830F8F" w:rsidSect="008F5A05">
      <w:pgSz w:w="11906" w:h="16838"/>
      <w:pgMar w:top="720" w:right="720" w:bottom="720" w:left="72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AFF" w:usb1="C000605B" w:usb2="00000029" w:usb3="00000000" w:csb0="000101FF" w:csb1="00000000"/>
  </w:font>
  <w:font w:name="Cambria Math">
    <w:panose1 w:val="02040503050406030204"/>
    <w:charset w:val="00"/>
    <w:family w:val="roman"/>
    <w:pitch w:val="variable"/>
    <w:sig w:usb0="A00002EF" w:usb1="420020E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DE3C1C"/>
    <w:multiLevelType w:val="hybridMultilevel"/>
    <w:tmpl w:val="D05E312E"/>
    <w:lvl w:ilvl="0" w:tplc="06902F6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C155C9"/>
    <w:multiLevelType w:val="hybridMultilevel"/>
    <w:tmpl w:val="16F053CE"/>
    <w:lvl w:ilvl="0" w:tplc="29B2189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AE5323A"/>
    <w:multiLevelType w:val="hybridMultilevel"/>
    <w:tmpl w:val="5282D6E0"/>
    <w:lvl w:ilvl="0" w:tplc="040A2DC6">
      <w:start w:val="1"/>
      <w:numFmt w:val="bullet"/>
      <w:lvlText w:val="•"/>
      <w:lvlJc w:val="left"/>
      <w:pPr>
        <w:tabs>
          <w:tab w:val="num" w:pos="720"/>
        </w:tabs>
        <w:ind w:left="720" w:hanging="360"/>
      </w:pPr>
      <w:rPr>
        <w:rFonts w:ascii="Times New Roman" w:hAnsi="Times New Roman" w:hint="default"/>
      </w:rPr>
    </w:lvl>
    <w:lvl w:ilvl="1" w:tplc="632E7AEA" w:tentative="1">
      <w:start w:val="1"/>
      <w:numFmt w:val="bullet"/>
      <w:lvlText w:val="•"/>
      <w:lvlJc w:val="left"/>
      <w:pPr>
        <w:tabs>
          <w:tab w:val="num" w:pos="1440"/>
        </w:tabs>
        <w:ind w:left="1440" w:hanging="360"/>
      </w:pPr>
      <w:rPr>
        <w:rFonts w:ascii="Times New Roman" w:hAnsi="Times New Roman" w:hint="default"/>
      </w:rPr>
    </w:lvl>
    <w:lvl w:ilvl="2" w:tplc="EB745C8A" w:tentative="1">
      <w:start w:val="1"/>
      <w:numFmt w:val="bullet"/>
      <w:lvlText w:val="•"/>
      <w:lvlJc w:val="left"/>
      <w:pPr>
        <w:tabs>
          <w:tab w:val="num" w:pos="2160"/>
        </w:tabs>
        <w:ind w:left="2160" w:hanging="360"/>
      </w:pPr>
      <w:rPr>
        <w:rFonts w:ascii="Times New Roman" w:hAnsi="Times New Roman" w:hint="default"/>
      </w:rPr>
    </w:lvl>
    <w:lvl w:ilvl="3" w:tplc="90F0CC1E" w:tentative="1">
      <w:start w:val="1"/>
      <w:numFmt w:val="bullet"/>
      <w:lvlText w:val="•"/>
      <w:lvlJc w:val="left"/>
      <w:pPr>
        <w:tabs>
          <w:tab w:val="num" w:pos="2880"/>
        </w:tabs>
        <w:ind w:left="2880" w:hanging="360"/>
      </w:pPr>
      <w:rPr>
        <w:rFonts w:ascii="Times New Roman" w:hAnsi="Times New Roman" w:hint="default"/>
      </w:rPr>
    </w:lvl>
    <w:lvl w:ilvl="4" w:tplc="28F0FF74" w:tentative="1">
      <w:start w:val="1"/>
      <w:numFmt w:val="bullet"/>
      <w:lvlText w:val="•"/>
      <w:lvlJc w:val="left"/>
      <w:pPr>
        <w:tabs>
          <w:tab w:val="num" w:pos="3600"/>
        </w:tabs>
        <w:ind w:left="3600" w:hanging="360"/>
      </w:pPr>
      <w:rPr>
        <w:rFonts w:ascii="Times New Roman" w:hAnsi="Times New Roman" w:hint="default"/>
      </w:rPr>
    </w:lvl>
    <w:lvl w:ilvl="5" w:tplc="CC52DD26" w:tentative="1">
      <w:start w:val="1"/>
      <w:numFmt w:val="bullet"/>
      <w:lvlText w:val="•"/>
      <w:lvlJc w:val="left"/>
      <w:pPr>
        <w:tabs>
          <w:tab w:val="num" w:pos="4320"/>
        </w:tabs>
        <w:ind w:left="4320" w:hanging="360"/>
      </w:pPr>
      <w:rPr>
        <w:rFonts w:ascii="Times New Roman" w:hAnsi="Times New Roman" w:hint="default"/>
      </w:rPr>
    </w:lvl>
    <w:lvl w:ilvl="6" w:tplc="76E0E2D6" w:tentative="1">
      <w:start w:val="1"/>
      <w:numFmt w:val="bullet"/>
      <w:lvlText w:val="•"/>
      <w:lvlJc w:val="left"/>
      <w:pPr>
        <w:tabs>
          <w:tab w:val="num" w:pos="5040"/>
        </w:tabs>
        <w:ind w:left="5040" w:hanging="360"/>
      </w:pPr>
      <w:rPr>
        <w:rFonts w:ascii="Times New Roman" w:hAnsi="Times New Roman" w:hint="default"/>
      </w:rPr>
    </w:lvl>
    <w:lvl w:ilvl="7" w:tplc="EF4E0358" w:tentative="1">
      <w:start w:val="1"/>
      <w:numFmt w:val="bullet"/>
      <w:lvlText w:val="•"/>
      <w:lvlJc w:val="left"/>
      <w:pPr>
        <w:tabs>
          <w:tab w:val="num" w:pos="5760"/>
        </w:tabs>
        <w:ind w:left="5760" w:hanging="360"/>
      </w:pPr>
      <w:rPr>
        <w:rFonts w:ascii="Times New Roman" w:hAnsi="Times New Roman" w:hint="default"/>
      </w:rPr>
    </w:lvl>
    <w:lvl w:ilvl="8" w:tplc="A1CA3B56" w:tentative="1">
      <w:start w:val="1"/>
      <w:numFmt w:val="bullet"/>
      <w:lvlText w:val="•"/>
      <w:lvlJc w:val="left"/>
      <w:pPr>
        <w:tabs>
          <w:tab w:val="num" w:pos="6480"/>
        </w:tabs>
        <w:ind w:left="6480" w:hanging="360"/>
      </w:pPr>
      <w:rPr>
        <w:rFonts w:ascii="Times New Roman" w:hAnsi="Times New Roman" w:hint="default"/>
      </w:rPr>
    </w:lvl>
  </w:abstractNum>
  <w:abstractNum w:abstractNumId="3">
    <w:nsid w:val="0B3B00CE"/>
    <w:multiLevelType w:val="hybridMultilevel"/>
    <w:tmpl w:val="5C046800"/>
    <w:lvl w:ilvl="0" w:tplc="06902F6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B4A3477"/>
    <w:multiLevelType w:val="hybridMultilevel"/>
    <w:tmpl w:val="2A460E18"/>
    <w:lvl w:ilvl="0" w:tplc="1F8E10A6">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B945536"/>
    <w:multiLevelType w:val="hybridMultilevel"/>
    <w:tmpl w:val="BCF6BCD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CBD5423"/>
    <w:multiLevelType w:val="hybridMultilevel"/>
    <w:tmpl w:val="F67CBAB0"/>
    <w:lvl w:ilvl="0" w:tplc="9BDE29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1FF1A30"/>
    <w:multiLevelType w:val="hybridMultilevel"/>
    <w:tmpl w:val="4B463C7E"/>
    <w:lvl w:ilvl="0" w:tplc="96C0C5F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31D7414"/>
    <w:multiLevelType w:val="hybridMultilevel"/>
    <w:tmpl w:val="832CC2D8"/>
    <w:lvl w:ilvl="0" w:tplc="34D066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761098A"/>
    <w:multiLevelType w:val="hybridMultilevel"/>
    <w:tmpl w:val="B800475E"/>
    <w:lvl w:ilvl="0" w:tplc="83D647D8">
      <w:start w:val="1"/>
      <w:numFmt w:val="decimal"/>
      <w:lvlText w:val="%1-"/>
      <w:lvlJc w:val="left"/>
      <w:pPr>
        <w:ind w:left="3075" w:hanging="2715"/>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8EB26E7"/>
    <w:multiLevelType w:val="hybridMultilevel"/>
    <w:tmpl w:val="288E41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FE708B0"/>
    <w:multiLevelType w:val="hybridMultilevel"/>
    <w:tmpl w:val="19D20702"/>
    <w:lvl w:ilvl="0" w:tplc="DBEEF8C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08D7D18"/>
    <w:multiLevelType w:val="hybridMultilevel"/>
    <w:tmpl w:val="C49C0CB0"/>
    <w:lvl w:ilvl="0" w:tplc="06902F6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8811049"/>
    <w:multiLevelType w:val="hybridMultilevel"/>
    <w:tmpl w:val="B066A75E"/>
    <w:lvl w:ilvl="0" w:tplc="EABA71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BE410B7"/>
    <w:multiLevelType w:val="hybridMultilevel"/>
    <w:tmpl w:val="1264E4FC"/>
    <w:lvl w:ilvl="0" w:tplc="E870CB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E355D51"/>
    <w:multiLevelType w:val="hybridMultilevel"/>
    <w:tmpl w:val="C4381DEA"/>
    <w:lvl w:ilvl="0" w:tplc="ED06AC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E7A361B"/>
    <w:multiLevelType w:val="hybridMultilevel"/>
    <w:tmpl w:val="CC0EED84"/>
    <w:lvl w:ilvl="0" w:tplc="83D647D8">
      <w:start w:val="1"/>
      <w:numFmt w:val="decimal"/>
      <w:lvlText w:val="%1-"/>
      <w:lvlJc w:val="left"/>
      <w:pPr>
        <w:ind w:left="3075" w:hanging="271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0AF63D1"/>
    <w:multiLevelType w:val="hybridMultilevel"/>
    <w:tmpl w:val="4CD27F34"/>
    <w:lvl w:ilvl="0" w:tplc="06902F6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487316F"/>
    <w:multiLevelType w:val="hybridMultilevel"/>
    <w:tmpl w:val="414EA47C"/>
    <w:lvl w:ilvl="0" w:tplc="2BACB4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D142DCB"/>
    <w:multiLevelType w:val="hybridMultilevel"/>
    <w:tmpl w:val="D744E9B2"/>
    <w:lvl w:ilvl="0" w:tplc="630C56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E5C7769"/>
    <w:multiLevelType w:val="hybridMultilevel"/>
    <w:tmpl w:val="79540182"/>
    <w:lvl w:ilvl="0" w:tplc="5A3E5A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0324AD3"/>
    <w:multiLevelType w:val="hybridMultilevel"/>
    <w:tmpl w:val="7F1CDC12"/>
    <w:lvl w:ilvl="0" w:tplc="06902F6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15D1D9D"/>
    <w:multiLevelType w:val="hybridMultilevel"/>
    <w:tmpl w:val="032AAC02"/>
    <w:lvl w:ilvl="0" w:tplc="06902F6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3745AD6"/>
    <w:multiLevelType w:val="hybridMultilevel"/>
    <w:tmpl w:val="1166E7E8"/>
    <w:lvl w:ilvl="0" w:tplc="6CAA4350">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4260F2F"/>
    <w:multiLevelType w:val="hybridMultilevel"/>
    <w:tmpl w:val="7204949A"/>
    <w:lvl w:ilvl="0" w:tplc="9406378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6C03AF4"/>
    <w:multiLevelType w:val="hybridMultilevel"/>
    <w:tmpl w:val="DF0AFBAE"/>
    <w:lvl w:ilvl="0" w:tplc="F99EB0C0">
      <w:start w:val="1"/>
      <w:numFmt w:val="bullet"/>
      <w:lvlText w:val="•"/>
      <w:lvlJc w:val="left"/>
      <w:pPr>
        <w:tabs>
          <w:tab w:val="num" w:pos="720"/>
        </w:tabs>
        <w:ind w:left="720" w:hanging="360"/>
      </w:pPr>
      <w:rPr>
        <w:rFonts w:ascii="Times New Roman" w:hAnsi="Times New Roman" w:hint="default"/>
      </w:rPr>
    </w:lvl>
    <w:lvl w:ilvl="1" w:tplc="6CAEEE8E" w:tentative="1">
      <w:start w:val="1"/>
      <w:numFmt w:val="bullet"/>
      <w:lvlText w:val="•"/>
      <w:lvlJc w:val="left"/>
      <w:pPr>
        <w:tabs>
          <w:tab w:val="num" w:pos="1440"/>
        </w:tabs>
        <w:ind w:left="1440" w:hanging="360"/>
      </w:pPr>
      <w:rPr>
        <w:rFonts w:ascii="Times New Roman" w:hAnsi="Times New Roman" w:hint="default"/>
      </w:rPr>
    </w:lvl>
    <w:lvl w:ilvl="2" w:tplc="6D1897AC" w:tentative="1">
      <w:start w:val="1"/>
      <w:numFmt w:val="bullet"/>
      <w:lvlText w:val="•"/>
      <w:lvlJc w:val="left"/>
      <w:pPr>
        <w:tabs>
          <w:tab w:val="num" w:pos="2160"/>
        </w:tabs>
        <w:ind w:left="2160" w:hanging="360"/>
      </w:pPr>
      <w:rPr>
        <w:rFonts w:ascii="Times New Roman" w:hAnsi="Times New Roman" w:hint="default"/>
      </w:rPr>
    </w:lvl>
    <w:lvl w:ilvl="3" w:tplc="3CCE2342" w:tentative="1">
      <w:start w:val="1"/>
      <w:numFmt w:val="bullet"/>
      <w:lvlText w:val="•"/>
      <w:lvlJc w:val="left"/>
      <w:pPr>
        <w:tabs>
          <w:tab w:val="num" w:pos="2880"/>
        </w:tabs>
        <w:ind w:left="2880" w:hanging="360"/>
      </w:pPr>
      <w:rPr>
        <w:rFonts w:ascii="Times New Roman" w:hAnsi="Times New Roman" w:hint="default"/>
      </w:rPr>
    </w:lvl>
    <w:lvl w:ilvl="4" w:tplc="1DD616CC" w:tentative="1">
      <w:start w:val="1"/>
      <w:numFmt w:val="bullet"/>
      <w:lvlText w:val="•"/>
      <w:lvlJc w:val="left"/>
      <w:pPr>
        <w:tabs>
          <w:tab w:val="num" w:pos="3600"/>
        </w:tabs>
        <w:ind w:left="3600" w:hanging="360"/>
      </w:pPr>
      <w:rPr>
        <w:rFonts w:ascii="Times New Roman" w:hAnsi="Times New Roman" w:hint="default"/>
      </w:rPr>
    </w:lvl>
    <w:lvl w:ilvl="5" w:tplc="0088BD00" w:tentative="1">
      <w:start w:val="1"/>
      <w:numFmt w:val="bullet"/>
      <w:lvlText w:val="•"/>
      <w:lvlJc w:val="left"/>
      <w:pPr>
        <w:tabs>
          <w:tab w:val="num" w:pos="4320"/>
        </w:tabs>
        <w:ind w:left="4320" w:hanging="360"/>
      </w:pPr>
      <w:rPr>
        <w:rFonts w:ascii="Times New Roman" w:hAnsi="Times New Roman" w:hint="default"/>
      </w:rPr>
    </w:lvl>
    <w:lvl w:ilvl="6" w:tplc="5906D66E" w:tentative="1">
      <w:start w:val="1"/>
      <w:numFmt w:val="bullet"/>
      <w:lvlText w:val="•"/>
      <w:lvlJc w:val="left"/>
      <w:pPr>
        <w:tabs>
          <w:tab w:val="num" w:pos="5040"/>
        </w:tabs>
        <w:ind w:left="5040" w:hanging="360"/>
      </w:pPr>
      <w:rPr>
        <w:rFonts w:ascii="Times New Roman" w:hAnsi="Times New Roman" w:hint="default"/>
      </w:rPr>
    </w:lvl>
    <w:lvl w:ilvl="7" w:tplc="ED8A765A" w:tentative="1">
      <w:start w:val="1"/>
      <w:numFmt w:val="bullet"/>
      <w:lvlText w:val="•"/>
      <w:lvlJc w:val="left"/>
      <w:pPr>
        <w:tabs>
          <w:tab w:val="num" w:pos="5760"/>
        </w:tabs>
        <w:ind w:left="5760" w:hanging="360"/>
      </w:pPr>
      <w:rPr>
        <w:rFonts w:ascii="Times New Roman" w:hAnsi="Times New Roman" w:hint="default"/>
      </w:rPr>
    </w:lvl>
    <w:lvl w:ilvl="8" w:tplc="BB2C3456" w:tentative="1">
      <w:start w:val="1"/>
      <w:numFmt w:val="bullet"/>
      <w:lvlText w:val="•"/>
      <w:lvlJc w:val="left"/>
      <w:pPr>
        <w:tabs>
          <w:tab w:val="num" w:pos="6480"/>
        </w:tabs>
        <w:ind w:left="6480" w:hanging="360"/>
      </w:pPr>
      <w:rPr>
        <w:rFonts w:ascii="Times New Roman" w:hAnsi="Times New Roman" w:hint="default"/>
      </w:rPr>
    </w:lvl>
  </w:abstractNum>
  <w:abstractNum w:abstractNumId="26">
    <w:nsid w:val="595A19EC"/>
    <w:multiLevelType w:val="hybridMultilevel"/>
    <w:tmpl w:val="688AE56C"/>
    <w:lvl w:ilvl="0" w:tplc="DBEEF8C8">
      <w:start w:val="1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CB73593"/>
    <w:multiLevelType w:val="hybridMultilevel"/>
    <w:tmpl w:val="EC74A674"/>
    <w:lvl w:ilvl="0" w:tplc="06902F6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6051E7E"/>
    <w:multiLevelType w:val="hybridMultilevel"/>
    <w:tmpl w:val="67AEEEF8"/>
    <w:lvl w:ilvl="0" w:tplc="5A3E5A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63A140D"/>
    <w:multiLevelType w:val="hybridMultilevel"/>
    <w:tmpl w:val="F738E2FA"/>
    <w:lvl w:ilvl="0" w:tplc="D8D4CAC0">
      <w:start w:val="1"/>
      <w:numFmt w:val="decimal"/>
      <w:lvlText w:val="%1-"/>
      <w:lvlJc w:val="left"/>
      <w:pPr>
        <w:ind w:left="360" w:hanging="360"/>
      </w:pPr>
      <w:rPr>
        <w:rFonts w:asciiTheme="majorHAnsi" w:eastAsiaTheme="majorEastAsia" w:hAnsiTheme="majorHAnsi" w:cstheme="maj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F0154B1"/>
    <w:multiLevelType w:val="hybridMultilevel"/>
    <w:tmpl w:val="2B129B26"/>
    <w:lvl w:ilvl="0" w:tplc="EE68B3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F4576ED"/>
    <w:multiLevelType w:val="hybridMultilevel"/>
    <w:tmpl w:val="67AEEEF8"/>
    <w:lvl w:ilvl="0" w:tplc="5A3E5A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4330F5E"/>
    <w:multiLevelType w:val="hybridMultilevel"/>
    <w:tmpl w:val="929E2A30"/>
    <w:lvl w:ilvl="0" w:tplc="D8D4CAC0">
      <w:start w:val="1"/>
      <w:numFmt w:val="decimal"/>
      <w:lvlText w:val="%1-"/>
      <w:lvlJc w:val="left"/>
      <w:pPr>
        <w:ind w:left="360" w:hanging="360"/>
      </w:pPr>
      <w:rPr>
        <w:rFonts w:asciiTheme="majorHAnsi" w:eastAsiaTheme="majorEastAsia" w:hAnsiTheme="majorHAnsi" w:cstheme="majorBidi"/>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nsid w:val="7EDA3AF3"/>
    <w:multiLevelType w:val="hybridMultilevel"/>
    <w:tmpl w:val="7F1CDC12"/>
    <w:lvl w:ilvl="0" w:tplc="06902F6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25"/>
  </w:num>
  <w:num w:numId="3">
    <w:abstractNumId w:val="10"/>
  </w:num>
  <w:num w:numId="4">
    <w:abstractNumId w:val="5"/>
  </w:num>
  <w:num w:numId="5">
    <w:abstractNumId w:val="20"/>
  </w:num>
  <w:num w:numId="6">
    <w:abstractNumId w:val="15"/>
  </w:num>
  <w:num w:numId="7">
    <w:abstractNumId w:val="2"/>
  </w:num>
  <w:num w:numId="8">
    <w:abstractNumId w:val="14"/>
  </w:num>
  <w:num w:numId="9">
    <w:abstractNumId w:val="7"/>
  </w:num>
  <w:num w:numId="10">
    <w:abstractNumId w:val="19"/>
  </w:num>
  <w:num w:numId="11">
    <w:abstractNumId w:val="8"/>
  </w:num>
  <w:num w:numId="12">
    <w:abstractNumId w:val="9"/>
  </w:num>
  <w:num w:numId="13">
    <w:abstractNumId w:val="16"/>
  </w:num>
  <w:num w:numId="14">
    <w:abstractNumId w:val="28"/>
  </w:num>
  <w:num w:numId="15">
    <w:abstractNumId w:val="31"/>
  </w:num>
  <w:num w:numId="16">
    <w:abstractNumId w:val="23"/>
  </w:num>
  <w:num w:numId="17">
    <w:abstractNumId w:val="4"/>
  </w:num>
  <w:num w:numId="18">
    <w:abstractNumId w:val="26"/>
  </w:num>
  <w:num w:numId="19">
    <w:abstractNumId w:val="11"/>
  </w:num>
  <w:num w:numId="20">
    <w:abstractNumId w:val="3"/>
  </w:num>
  <w:num w:numId="21">
    <w:abstractNumId w:val="12"/>
  </w:num>
  <w:num w:numId="22">
    <w:abstractNumId w:val="33"/>
  </w:num>
  <w:num w:numId="23">
    <w:abstractNumId w:val="17"/>
  </w:num>
  <w:num w:numId="24">
    <w:abstractNumId w:val="27"/>
  </w:num>
  <w:num w:numId="25">
    <w:abstractNumId w:val="24"/>
  </w:num>
  <w:num w:numId="26">
    <w:abstractNumId w:val="1"/>
  </w:num>
  <w:num w:numId="27">
    <w:abstractNumId w:val="18"/>
  </w:num>
  <w:num w:numId="28">
    <w:abstractNumId w:val="30"/>
  </w:num>
  <w:num w:numId="29">
    <w:abstractNumId w:val="13"/>
  </w:num>
  <w:num w:numId="30">
    <w:abstractNumId w:val="21"/>
  </w:num>
  <w:num w:numId="31">
    <w:abstractNumId w:val="22"/>
  </w:num>
  <w:num w:numId="32">
    <w:abstractNumId w:val="0"/>
  </w:num>
  <w:num w:numId="33">
    <w:abstractNumId w:val="32"/>
  </w:num>
  <w:num w:numId="34">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drawingGridHorizontalSpacing w:val="110"/>
  <w:displayHorizontalDrawingGridEvery w:val="2"/>
  <w:characterSpacingControl w:val="doNotCompress"/>
  <w:compat/>
  <w:rsids>
    <w:rsidRoot w:val="008F5A05"/>
    <w:rsid w:val="00006AC2"/>
    <w:rsid w:val="00023FA2"/>
    <w:rsid w:val="00041067"/>
    <w:rsid w:val="00055290"/>
    <w:rsid w:val="000B42F4"/>
    <w:rsid w:val="000B6F77"/>
    <w:rsid w:val="000D3C8C"/>
    <w:rsid w:val="00122D52"/>
    <w:rsid w:val="00167333"/>
    <w:rsid w:val="001720FB"/>
    <w:rsid w:val="001F2F7E"/>
    <w:rsid w:val="002122CE"/>
    <w:rsid w:val="002261EC"/>
    <w:rsid w:val="002300EC"/>
    <w:rsid w:val="00251E65"/>
    <w:rsid w:val="00287F7C"/>
    <w:rsid w:val="002B396D"/>
    <w:rsid w:val="002B43A6"/>
    <w:rsid w:val="002E03CB"/>
    <w:rsid w:val="00311ECC"/>
    <w:rsid w:val="003240DE"/>
    <w:rsid w:val="0033617E"/>
    <w:rsid w:val="00447E51"/>
    <w:rsid w:val="00465D70"/>
    <w:rsid w:val="004767EE"/>
    <w:rsid w:val="00481918"/>
    <w:rsid w:val="004A57CA"/>
    <w:rsid w:val="005258AF"/>
    <w:rsid w:val="00544718"/>
    <w:rsid w:val="005520F2"/>
    <w:rsid w:val="005562BA"/>
    <w:rsid w:val="005946C3"/>
    <w:rsid w:val="005B6988"/>
    <w:rsid w:val="005C0917"/>
    <w:rsid w:val="00621195"/>
    <w:rsid w:val="00622896"/>
    <w:rsid w:val="006861DD"/>
    <w:rsid w:val="00691EDC"/>
    <w:rsid w:val="006C7C87"/>
    <w:rsid w:val="006D5B2A"/>
    <w:rsid w:val="006F41C1"/>
    <w:rsid w:val="007572BD"/>
    <w:rsid w:val="0076274F"/>
    <w:rsid w:val="008168C3"/>
    <w:rsid w:val="00830F8F"/>
    <w:rsid w:val="00883478"/>
    <w:rsid w:val="008B7B11"/>
    <w:rsid w:val="008C5E52"/>
    <w:rsid w:val="008E55AA"/>
    <w:rsid w:val="008F5A05"/>
    <w:rsid w:val="008F6062"/>
    <w:rsid w:val="009623D0"/>
    <w:rsid w:val="00967450"/>
    <w:rsid w:val="0097287B"/>
    <w:rsid w:val="009A7361"/>
    <w:rsid w:val="009D796D"/>
    <w:rsid w:val="009E7210"/>
    <w:rsid w:val="00A10B64"/>
    <w:rsid w:val="00A96A8D"/>
    <w:rsid w:val="00AF4793"/>
    <w:rsid w:val="00B17289"/>
    <w:rsid w:val="00B36D01"/>
    <w:rsid w:val="00B5092F"/>
    <w:rsid w:val="00B62B36"/>
    <w:rsid w:val="00B8468E"/>
    <w:rsid w:val="00B9274D"/>
    <w:rsid w:val="00BD3CD1"/>
    <w:rsid w:val="00C81265"/>
    <w:rsid w:val="00CB2824"/>
    <w:rsid w:val="00D05282"/>
    <w:rsid w:val="00D51568"/>
    <w:rsid w:val="00DE653E"/>
    <w:rsid w:val="00F028CE"/>
    <w:rsid w:val="00F451D1"/>
    <w:rsid w:val="00F74939"/>
    <w:rsid w:val="00F96434"/>
    <w:rsid w:val="00FA69CC"/>
    <w:rsid w:val="00FC0DE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5122">
      <o:colormenu v:ext="edit" fillcolor="none [671]" strokecolor="none [3215]" extrusioncolor="none [671]"/>
    </o:shapedefaults>
    <o:shapelayout v:ext="edit">
      <o:idmap v:ext="edit" data="1"/>
      <o:rules v:ext="edit">
        <o:r id="V:Rule10" type="connector" idref="#_x0000_s1057"/>
        <o:r id="V:Rule11" type="connector" idref="#_x0000_s1067"/>
        <o:r id="V:Rule12" type="connector" idref="#_x0000_s1048"/>
        <o:r id="V:Rule13" type="connector" idref="#_x0000_s1050"/>
        <o:r id="V:Rule14" type="connector" idref="#_x0000_s1047"/>
        <o:r id="V:Rule15" type="connector" idref="#_x0000_s1055"/>
        <o:r id="V:Rule16" type="connector" idref="#_x0000_s1068"/>
        <o:r id="V:Rule17" type="connector" idref="#_x0000_s1051"/>
        <o:r id="V:Rule18" type="connector" idref="#_x0000_s105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1568"/>
    <w:pPr>
      <w:bidi/>
      <w:spacing w:line="240" w:lineRule="auto"/>
    </w:pPr>
  </w:style>
  <w:style w:type="paragraph" w:styleId="Heading1">
    <w:name w:val="heading 1"/>
    <w:basedOn w:val="Normal"/>
    <w:next w:val="Normal"/>
    <w:link w:val="Heading1Char"/>
    <w:uiPriority w:val="9"/>
    <w:qFormat/>
    <w:rsid w:val="008F5A0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DE653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8F5A05"/>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F5A05"/>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8F5A05"/>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2E03CB"/>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03CB"/>
    <w:rPr>
      <w:rFonts w:ascii="Tahoma" w:hAnsi="Tahoma" w:cs="Tahoma"/>
      <w:sz w:val="16"/>
      <w:szCs w:val="16"/>
    </w:rPr>
  </w:style>
  <w:style w:type="character" w:customStyle="1" w:styleId="Heading2Char">
    <w:name w:val="Heading 2 Char"/>
    <w:basedOn w:val="DefaultParagraphFont"/>
    <w:link w:val="Heading2"/>
    <w:uiPriority w:val="9"/>
    <w:rsid w:val="00DE653E"/>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B5092F"/>
    <w:pPr>
      <w:ind w:left="720"/>
      <w:contextualSpacing/>
    </w:pPr>
  </w:style>
  <w:style w:type="table" w:styleId="TableGrid">
    <w:name w:val="Table Grid"/>
    <w:basedOn w:val="TableNormal"/>
    <w:uiPriority w:val="59"/>
    <w:rsid w:val="00F451D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023FA2"/>
    <w:rPr>
      <w:color w:val="808080"/>
    </w:rPr>
  </w:style>
  <w:style w:type="paragraph" w:styleId="NoSpacing">
    <w:name w:val="No Spacing"/>
    <w:uiPriority w:val="1"/>
    <w:qFormat/>
    <w:rsid w:val="0033617E"/>
    <w:pPr>
      <w:bidi/>
      <w:spacing w:after="0" w:line="240" w:lineRule="auto"/>
    </w:pPr>
  </w:style>
</w:styles>
</file>

<file path=word/webSettings.xml><?xml version="1.0" encoding="utf-8"?>
<w:webSettings xmlns:r="http://schemas.openxmlformats.org/officeDocument/2006/relationships" xmlns:w="http://schemas.openxmlformats.org/wordprocessingml/2006/main">
  <w:divs>
    <w:div w:id="739837717">
      <w:bodyDiv w:val="1"/>
      <w:marLeft w:val="0"/>
      <w:marRight w:val="0"/>
      <w:marTop w:val="0"/>
      <w:marBottom w:val="0"/>
      <w:divBdr>
        <w:top w:val="none" w:sz="0" w:space="0" w:color="auto"/>
        <w:left w:val="none" w:sz="0" w:space="0" w:color="auto"/>
        <w:bottom w:val="none" w:sz="0" w:space="0" w:color="auto"/>
        <w:right w:val="none" w:sz="0" w:space="0" w:color="auto"/>
      </w:divBdr>
      <w:divsChild>
        <w:div w:id="384186646">
          <w:marLeft w:val="0"/>
          <w:marRight w:val="547"/>
          <w:marTop w:val="0"/>
          <w:marBottom w:val="0"/>
          <w:divBdr>
            <w:top w:val="none" w:sz="0" w:space="0" w:color="auto"/>
            <w:left w:val="none" w:sz="0" w:space="0" w:color="auto"/>
            <w:bottom w:val="none" w:sz="0" w:space="0" w:color="auto"/>
            <w:right w:val="none" w:sz="0" w:space="0" w:color="auto"/>
          </w:divBdr>
        </w:div>
      </w:divsChild>
    </w:div>
    <w:div w:id="997727782">
      <w:bodyDiv w:val="1"/>
      <w:marLeft w:val="0"/>
      <w:marRight w:val="0"/>
      <w:marTop w:val="0"/>
      <w:marBottom w:val="0"/>
      <w:divBdr>
        <w:top w:val="none" w:sz="0" w:space="0" w:color="auto"/>
        <w:left w:val="none" w:sz="0" w:space="0" w:color="auto"/>
        <w:bottom w:val="none" w:sz="0" w:space="0" w:color="auto"/>
        <w:right w:val="none" w:sz="0" w:space="0" w:color="auto"/>
      </w:divBdr>
      <w:divsChild>
        <w:div w:id="1421096168">
          <w:marLeft w:val="0"/>
          <w:marRight w:val="547"/>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diagramData" Target="diagrams/data2.xml"/><Relationship Id="rId18" Type="http://schemas.openxmlformats.org/officeDocument/2006/relationships/diagramLayout" Target="diagrams/layout3.xml"/><Relationship Id="rId26" Type="http://schemas.openxmlformats.org/officeDocument/2006/relationships/image" Target="media/image9.jpeg"/><Relationship Id="rId3" Type="http://schemas.openxmlformats.org/officeDocument/2006/relationships/styles" Target="styles.xml"/><Relationship Id="rId21" Type="http://schemas.openxmlformats.org/officeDocument/2006/relationships/image" Target="media/image4.png"/><Relationship Id="rId7" Type="http://schemas.openxmlformats.org/officeDocument/2006/relationships/image" Target="media/image2.jpeg"/><Relationship Id="rId12" Type="http://schemas.openxmlformats.org/officeDocument/2006/relationships/diagramColors" Target="diagrams/colors1.xml"/><Relationship Id="rId17" Type="http://schemas.openxmlformats.org/officeDocument/2006/relationships/diagramData" Target="diagrams/data3.xml"/><Relationship Id="rId25" Type="http://schemas.openxmlformats.org/officeDocument/2006/relationships/image" Target="media/image8.jpeg"/><Relationship Id="rId2" Type="http://schemas.openxmlformats.org/officeDocument/2006/relationships/numbering" Target="numbering.xml"/><Relationship Id="rId16" Type="http://schemas.openxmlformats.org/officeDocument/2006/relationships/diagramColors" Target="diagrams/colors2.xml"/><Relationship Id="rId20" Type="http://schemas.openxmlformats.org/officeDocument/2006/relationships/diagramColors" Target="diagrams/colors3.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diagramQuickStyle" Target="diagrams/quickStyle1.xml"/><Relationship Id="rId24" Type="http://schemas.openxmlformats.org/officeDocument/2006/relationships/image" Target="media/image7.gif"/><Relationship Id="rId5" Type="http://schemas.openxmlformats.org/officeDocument/2006/relationships/webSettings" Target="webSettings.xml"/><Relationship Id="rId15" Type="http://schemas.openxmlformats.org/officeDocument/2006/relationships/diagramQuickStyle" Target="diagrams/quickStyle2.xml"/><Relationship Id="rId23" Type="http://schemas.openxmlformats.org/officeDocument/2006/relationships/image" Target="media/image6.jpeg"/><Relationship Id="rId28" Type="http://schemas.openxmlformats.org/officeDocument/2006/relationships/image" Target="media/image11.gif"/><Relationship Id="rId10" Type="http://schemas.openxmlformats.org/officeDocument/2006/relationships/diagramLayout" Target="diagrams/layout1.xml"/><Relationship Id="rId19" Type="http://schemas.openxmlformats.org/officeDocument/2006/relationships/diagramQuickStyle" Target="diagrams/quickStyle3.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diagramLayout" Target="diagrams/layout2.xml"/><Relationship Id="rId22" Type="http://schemas.openxmlformats.org/officeDocument/2006/relationships/image" Target="media/image5.jpeg"/><Relationship Id="rId27" Type="http://schemas.openxmlformats.org/officeDocument/2006/relationships/image" Target="media/image10.png"/><Relationship Id="rId30"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F8D6CFB-4DB1-49F4-B85F-989B88BB465C}" type="doc">
      <dgm:prSet loTypeId="urn:microsoft.com/office/officeart/2005/8/layout/process4" loCatId="list" qsTypeId="urn:microsoft.com/office/officeart/2005/8/quickstyle/simple1" qsCatId="simple" csTypeId="urn:microsoft.com/office/officeart/2005/8/colors/accent1_2" csCatId="accent1" phldr="1"/>
      <dgm:spPr/>
      <dgm:t>
        <a:bodyPr/>
        <a:lstStyle/>
        <a:p>
          <a:pPr rtl="1"/>
          <a:endParaRPr lang="ar-SA"/>
        </a:p>
      </dgm:t>
    </dgm:pt>
    <dgm:pt modelId="{E6E836DA-C34D-4E8E-AA71-FAD672008758}">
      <dgm:prSet phldrT="[Text]"/>
      <dgm:spPr/>
      <dgm:t>
        <a:bodyPr/>
        <a:lstStyle/>
        <a:p>
          <a:pPr rtl="1"/>
          <a:r>
            <a:rPr lang="en-US"/>
            <a:t>Glucose</a:t>
          </a:r>
          <a:endParaRPr lang="ar-SA"/>
        </a:p>
      </dgm:t>
    </dgm:pt>
    <dgm:pt modelId="{2230543B-5CC8-473C-BACC-0263BA41C9B8}" type="parTrans" cxnId="{38261CEC-91D1-42BD-A980-D639A7C7DE91}">
      <dgm:prSet/>
      <dgm:spPr/>
      <dgm:t>
        <a:bodyPr/>
        <a:lstStyle/>
        <a:p>
          <a:pPr rtl="1"/>
          <a:endParaRPr lang="ar-SA"/>
        </a:p>
      </dgm:t>
    </dgm:pt>
    <dgm:pt modelId="{3A2D28D5-2F8B-4C1A-99AC-B1A673B341CF}" type="sibTrans" cxnId="{38261CEC-91D1-42BD-A980-D639A7C7DE91}">
      <dgm:prSet/>
      <dgm:spPr/>
      <dgm:t>
        <a:bodyPr/>
        <a:lstStyle/>
        <a:p>
          <a:pPr rtl="1"/>
          <a:endParaRPr lang="ar-SA"/>
        </a:p>
      </dgm:t>
    </dgm:pt>
    <dgm:pt modelId="{2E237373-1023-4C59-97D0-C87E85106F1E}">
      <dgm:prSet phldrT="[Text]"/>
      <dgm:spPr/>
      <dgm:t>
        <a:bodyPr/>
        <a:lstStyle/>
        <a:p>
          <a:pPr rtl="1"/>
          <a:r>
            <a:rPr lang="en-US"/>
            <a:t>Glycolysis</a:t>
          </a:r>
          <a:endParaRPr lang="ar-SA"/>
        </a:p>
      </dgm:t>
    </dgm:pt>
    <dgm:pt modelId="{3BC4F451-3678-49D6-BB3D-7F2E15A8793E}" type="parTrans" cxnId="{18048E87-E3F0-42AE-9064-9ACFCCBE2CAC}">
      <dgm:prSet/>
      <dgm:spPr/>
      <dgm:t>
        <a:bodyPr/>
        <a:lstStyle/>
        <a:p>
          <a:pPr rtl="1"/>
          <a:endParaRPr lang="ar-SA"/>
        </a:p>
      </dgm:t>
    </dgm:pt>
    <dgm:pt modelId="{E4C9E767-814A-451C-8423-077D88A126A0}" type="sibTrans" cxnId="{18048E87-E3F0-42AE-9064-9ACFCCBE2CAC}">
      <dgm:prSet/>
      <dgm:spPr/>
      <dgm:t>
        <a:bodyPr/>
        <a:lstStyle/>
        <a:p>
          <a:pPr rtl="1"/>
          <a:endParaRPr lang="ar-SA"/>
        </a:p>
      </dgm:t>
    </dgm:pt>
    <dgm:pt modelId="{FBFAEA25-A1B8-415D-B587-49ACDF5E3A4E}">
      <dgm:prSet phldrT="[Text]" custT="1"/>
      <dgm:spPr/>
      <dgm:t>
        <a:bodyPr/>
        <a:lstStyle/>
        <a:p>
          <a:pPr rtl="1"/>
          <a:r>
            <a:rPr lang="en-US" sz="1200"/>
            <a:t> 2 ADP</a:t>
          </a:r>
        </a:p>
        <a:p>
          <a:pPr rtl="1"/>
          <a:r>
            <a:rPr lang="en-US" sz="1200"/>
            <a:t>2NAD</a:t>
          </a:r>
          <a:r>
            <a:rPr lang="en-US" sz="1200" baseline="30000"/>
            <a:t>+ </a:t>
          </a:r>
        </a:p>
      </dgm:t>
    </dgm:pt>
    <dgm:pt modelId="{13A1BA1A-1DB4-4A9C-8C89-352A94F9F60E}" type="parTrans" cxnId="{12E415AE-60A7-484B-95EB-F649354AE9DF}">
      <dgm:prSet/>
      <dgm:spPr/>
      <dgm:t>
        <a:bodyPr/>
        <a:lstStyle/>
        <a:p>
          <a:pPr rtl="1"/>
          <a:endParaRPr lang="ar-SA"/>
        </a:p>
      </dgm:t>
    </dgm:pt>
    <dgm:pt modelId="{EB320A60-FAFC-4511-86E5-E9709CB2B229}" type="sibTrans" cxnId="{12E415AE-60A7-484B-95EB-F649354AE9DF}">
      <dgm:prSet/>
      <dgm:spPr/>
      <dgm:t>
        <a:bodyPr/>
        <a:lstStyle/>
        <a:p>
          <a:pPr rtl="1"/>
          <a:endParaRPr lang="ar-SA"/>
        </a:p>
      </dgm:t>
    </dgm:pt>
    <dgm:pt modelId="{AFF43B73-4314-47CC-B61F-4E12042FAF05}">
      <dgm:prSet phldrT="[Text]"/>
      <dgm:spPr/>
      <dgm:t>
        <a:bodyPr/>
        <a:lstStyle/>
        <a:p>
          <a:pPr rtl="1"/>
          <a:r>
            <a:rPr lang="en-US"/>
            <a:t>2ATP</a:t>
          </a:r>
        </a:p>
        <a:p>
          <a:pPr rtl="1"/>
          <a:r>
            <a:rPr lang="en-US"/>
            <a:t> 2NADH</a:t>
          </a:r>
          <a:endParaRPr lang="ar-SA"/>
        </a:p>
      </dgm:t>
    </dgm:pt>
    <dgm:pt modelId="{8E10F7CC-33F7-41F8-8B9D-C62AD5F85A30}" type="parTrans" cxnId="{7B39783E-3BBD-4396-AC32-954F82056693}">
      <dgm:prSet/>
      <dgm:spPr/>
      <dgm:t>
        <a:bodyPr/>
        <a:lstStyle/>
        <a:p>
          <a:pPr rtl="1"/>
          <a:endParaRPr lang="ar-SA"/>
        </a:p>
      </dgm:t>
    </dgm:pt>
    <dgm:pt modelId="{D001792D-9655-40A1-AF73-C543E5743206}" type="sibTrans" cxnId="{7B39783E-3BBD-4396-AC32-954F82056693}">
      <dgm:prSet/>
      <dgm:spPr/>
      <dgm:t>
        <a:bodyPr/>
        <a:lstStyle/>
        <a:p>
          <a:pPr rtl="1"/>
          <a:endParaRPr lang="ar-SA"/>
        </a:p>
      </dgm:t>
    </dgm:pt>
    <dgm:pt modelId="{5705E0B2-355C-4B31-BEDB-5E6677536B6B}">
      <dgm:prSet phldrT="[Text]"/>
      <dgm:spPr/>
      <dgm:t>
        <a:bodyPr/>
        <a:lstStyle/>
        <a:p>
          <a:pPr rtl="1"/>
          <a:r>
            <a:rPr lang="en-US"/>
            <a:t>2 pyruvic acid (3C)</a:t>
          </a:r>
          <a:endParaRPr lang="ar-SA"/>
        </a:p>
      </dgm:t>
    </dgm:pt>
    <dgm:pt modelId="{6EB315CA-2447-4834-9913-860C7207AE7D}" type="parTrans" cxnId="{EED58220-62B4-48BA-B254-07A3512C7F3B}">
      <dgm:prSet/>
      <dgm:spPr/>
      <dgm:t>
        <a:bodyPr/>
        <a:lstStyle/>
        <a:p>
          <a:pPr rtl="1"/>
          <a:endParaRPr lang="ar-SA"/>
        </a:p>
      </dgm:t>
    </dgm:pt>
    <dgm:pt modelId="{60C5A754-46D0-410A-9B57-2B22BAB25194}" type="sibTrans" cxnId="{EED58220-62B4-48BA-B254-07A3512C7F3B}">
      <dgm:prSet/>
      <dgm:spPr/>
      <dgm:t>
        <a:bodyPr/>
        <a:lstStyle/>
        <a:p>
          <a:pPr rtl="1"/>
          <a:endParaRPr lang="ar-SA"/>
        </a:p>
      </dgm:t>
    </dgm:pt>
    <dgm:pt modelId="{4F674D4E-2C42-4853-AF1C-B6BE03EAB2DF}">
      <dgm:prSet phldrT="[Text]"/>
      <dgm:spPr/>
      <dgm:t>
        <a:bodyPr/>
        <a:lstStyle/>
        <a:p>
          <a:pPr rtl="1"/>
          <a:r>
            <a:rPr lang="en-US"/>
            <a:t>2 NAD</a:t>
          </a:r>
          <a:r>
            <a:rPr lang="en-US" baseline="30000"/>
            <a:t>+</a:t>
          </a:r>
          <a:endParaRPr lang="ar-SA"/>
        </a:p>
      </dgm:t>
    </dgm:pt>
    <dgm:pt modelId="{6CBC6B5B-E825-4127-A759-DF9A8EE43AA5}" type="parTrans" cxnId="{F52E21D7-E63B-456B-8232-3E27FF83A19D}">
      <dgm:prSet/>
      <dgm:spPr/>
      <dgm:t>
        <a:bodyPr/>
        <a:lstStyle/>
        <a:p>
          <a:pPr rtl="1"/>
          <a:endParaRPr lang="ar-SA"/>
        </a:p>
      </dgm:t>
    </dgm:pt>
    <dgm:pt modelId="{C95E68C5-4D0A-4819-8C8D-0FA1E898304A}" type="sibTrans" cxnId="{F52E21D7-E63B-456B-8232-3E27FF83A19D}">
      <dgm:prSet/>
      <dgm:spPr/>
      <dgm:t>
        <a:bodyPr/>
        <a:lstStyle/>
        <a:p>
          <a:pPr rtl="1"/>
          <a:endParaRPr lang="ar-SA"/>
        </a:p>
      </dgm:t>
    </dgm:pt>
    <dgm:pt modelId="{D71D4D66-0895-4853-802A-BF61EF7084C8}">
      <dgm:prSet phldrT="[Text]"/>
      <dgm:spPr/>
      <dgm:t>
        <a:bodyPr/>
        <a:lstStyle/>
        <a:p>
          <a:pPr rtl="1"/>
          <a:r>
            <a:rPr lang="en-US"/>
            <a:t>2 NADH</a:t>
          </a:r>
          <a:endParaRPr lang="ar-SA"/>
        </a:p>
      </dgm:t>
    </dgm:pt>
    <dgm:pt modelId="{4EA7075F-BF11-48C6-B18E-6147B6E450D6}" type="parTrans" cxnId="{22995C5C-9A6E-43B5-B26A-79AD0C2D8172}">
      <dgm:prSet/>
      <dgm:spPr/>
      <dgm:t>
        <a:bodyPr/>
        <a:lstStyle/>
        <a:p>
          <a:pPr rtl="1"/>
          <a:endParaRPr lang="ar-SA"/>
        </a:p>
      </dgm:t>
    </dgm:pt>
    <dgm:pt modelId="{F2EDC1C5-110B-477D-A17C-256246B01456}" type="sibTrans" cxnId="{22995C5C-9A6E-43B5-B26A-79AD0C2D8172}">
      <dgm:prSet/>
      <dgm:spPr/>
      <dgm:t>
        <a:bodyPr/>
        <a:lstStyle/>
        <a:p>
          <a:pPr rtl="1"/>
          <a:endParaRPr lang="ar-SA"/>
        </a:p>
      </dgm:t>
    </dgm:pt>
    <dgm:pt modelId="{D0CA651C-BA73-4C7D-B366-FB0A16F02818}" type="pres">
      <dgm:prSet presAssocID="{EF8D6CFB-4DB1-49F4-B85F-989B88BB465C}" presName="Name0" presStyleCnt="0">
        <dgm:presLayoutVars>
          <dgm:dir/>
          <dgm:animLvl val="lvl"/>
          <dgm:resizeHandles val="exact"/>
        </dgm:presLayoutVars>
      </dgm:prSet>
      <dgm:spPr/>
      <dgm:t>
        <a:bodyPr/>
        <a:lstStyle/>
        <a:p>
          <a:pPr rtl="1"/>
          <a:endParaRPr lang="ar-SA"/>
        </a:p>
      </dgm:t>
    </dgm:pt>
    <dgm:pt modelId="{F6362170-9589-46EF-AD02-DFE5D977F8F1}" type="pres">
      <dgm:prSet presAssocID="{5705E0B2-355C-4B31-BEDB-5E6677536B6B}" presName="boxAndChildren" presStyleCnt="0"/>
      <dgm:spPr/>
    </dgm:pt>
    <dgm:pt modelId="{1CB71F21-238D-4795-9A2C-3E083D67F880}" type="pres">
      <dgm:prSet presAssocID="{5705E0B2-355C-4B31-BEDB-5E6677536B6B}" presName="parentTextBox" presStyleLbl="node1" presStyleIdx="0" presStyleCnt="3"/>
      <dgm:spPr/>
      <dgm:t>
        <a:bodyPr/>
        <a:lstStyle/>
        <a:p>
          <a:pPr rtl="1"/>
          <a:endParaRPr lang="ar-SA"/>
        </a:p>
      </dgm:t>
    </dgm:pt>
    <dgm:pt modelId="{6613DC1C-0142-45A6-AF95-F4B01538C366}" type="pres">
      <dgm:prSet presAssocID="{5705E0B2-355C-4B31-BEDB-5E6677536B6B}" presName="entireBox" presStyleLbl="node1" presStyleIdx="0" presStyleCnt="3" custScaleY="57024"/>
      <dgm:spPr/>
      <dgm:t>
        <a:bodyPr/>
        <a:lstStyle/>
        <a:p>
          <a:pPr rtl="1"/>
          <a:endParaRPr lang="ar-SA"/>
        </a:p>
      </dgm:t>
    </dgm:pt>
    <dgm:pt modelId="{4085E6A1-D2E9-42ED-AE5A-10416F9C693D}" type="pres">
      <dgm:prSet presAssocID="{5705E0B2-355C-4B31-BEDB-5E6677536B6B}" presName="descendantBox" presStyleCnt="0"/>
      <dgm:spPr/>
    </dgm:pt>
    <dgm:pt modelId="{A819FEDA-E267-45CF-974F-D230A52EFBF3}" type="pres">
      <dgm:prSet presAssocID="{4F674D4E-2C42-4853-AF1C-B6BE03EAB2DF}" presName="childTextBox" presStyleLbl="fgAccFollowNode1" presStyleIdx="0" presStyleCnt="4">
        <dgm:presLayoutVars>
          <dgm:bulletEnabled val="1"/>
        </dgm:presLayoutVars>
      </dgm:prSet>
      <dgm:spPr/>
      <dgm:t>
        <a:bodyPr/>
        <a:lstStyle/>
        <a:p>
          <a:pPr rtl="1"/>
          <a:endParaRPr lang="ar-SA"/>
        </a:p>
      </dgm:t>
    </dgm:pt>
    <dgm:pt modelId="{C6AFCD70-8598-4303-B77B-F0F74E959A1B}" type="pres">
      <dgm:prSet presAssocID="{D71D4D66-0895-4853-802A-BF61EF7084C8}" presName="childTextBox" presStyleLbl="fgAccFollowNode1" presStyleIdx="1" presStyleCnt="4">
        <dgm:presLayoutVars>
          <dgm:bulletEnabled val="1"/>
        </dgm:presLayoutVars>
      </dgm:prSet>
      <dgm:spPr/>
      <dgm:t>
        <a:bodyPr/>
        <a:lstStyle/>
        <a:p>
          <a:pPr rtl="1"/>
          <a:endParaRPr lang="ar-SA"/>
        </a:p>
      </dgm:t>
    </dgm:pt>
    <dgm:pt modelId="{95A795D1-AADB-491E-9ACA-2F8E2F37A7E4}" type="pres">
      <dgm:prSet presAssocID="{E4C9E767-814A-451C-8423-077D88A126A0}" presName="sp" presStyleCnt="0"/>
      <dgm:spPr/>
    </dgm:pt>
    <dgm:pt modelId="{DD724A38-7F78-4FB1-9574-B297DD0DC9F8}" type="pres">
      <dgm:prSet presAssocID="{2E237373-1023-4C59-97D0-C87E85106F1E}" presName="arrowAndChildren" presStyleCnt="0"/>
      <dgm:spPr/>
    </dgm:pt>
    <dgm:pt modelId="{6C9FEDDA-A56D-43DA-9837-AEAF2757CD1E}" type="pres">
      <dgm:prSet presAssocID="{2E237373-1023-4C59-97D0-C87E85106F1E}" presName="parentTextArrow" presStyleLbl="node1" presStyleIdx="0" presStyleCnt="3"/>
      <dgm:spPr/>
      <dgm:t>
        <a:bodyPr/>
        <a:lstStyle/>
        <a:p>
          <a:pPr rtl="1"/>
          <a:endParaRPr lang="ar-SA"/>
        </a:p>
      </dgm:t>
    </dgm:pt>
    <dgm:pt modelId="{F095DE8D-EB14-4CA9-A359-2E4A2C179EAD}" type="pres">
      <dgm:prSet presAssocID="{2E237373-1023-4C59-97D0-C87E85106F1E}" presName="arrow" presStyleLbl="node1" presStyleIdx="1" presStyleCnt="3" custScaleX="30093" custScaleY="65650"/>
      <dgm:spPr/>
      <dgm:t>
        <a:bodyPr/>
        <a:lstStyle/>
        <a:p>
          <a:pPr rtl="1"/>
          <a:endParaRPr lang="ar-SA"/>
        </a:p>
      </dgm:t>
    </dgm:pt>
    <dgm:pt modelId="{DFA9BA1F-1313-4990-BE5C-68C355E3D234}" type="pres">
      <dgm:prSet presAssocID="{2E237373-1023-4C59-97D0-C87E85106F1E}" presName="descendantArrow" presStyleCnt="0"/>
      <dgm:spPr/>
    </dgm:pt>
    <dgm:pt modelId="{82E25089-04AC-40BA-B522-758AD82435B8}" type="pres">
      <dgm:prSet presAssocID="{FBFAEA25-A1B8-415D-B587-49ACDF5E3A4E}" presName="childTextArrow" presStyleLbl="fgAccFollowNode1" presStyleIdx="2" presStyleCnt="4">
        <dgm:presLayoutVars>
          <dgm:bulletEnabled val="1"/>
        </dgm:presLayoutVars>
      </dgm:prSet>
      <dgm:spPr/>
      <dgm:t>
        <a:bodyPr/>
        <a:lstStyle/>
        <a:p>
          <a:pPr rtl="1"/>
          <a:endParaRPr lang="ar-SA"/>
        </a:p>
      </dgm:t>
    </dgm:pt>
    <dgm:pt modelId="{04E2C8F5-8C20-43C5-8D85-762286BB0317}" type="pres">
      <dgm:prSet presAssocID="{AFF43B73-4314-47CC-B61F-4E12042FAF05}" presName="childTextArrow" presStyleLbl="fgAccFollowNode1" presStyleIdx="3" presStyleCnt="4">
        <dgm:presLayoutVars>
          <dgm:bulletEnabled val="1"/>
        </dgm:presLayoutVars>
      </dgm:prSet>
      <dgm:spPr/>
      <dgm:t>
        <a:bodyPr/>
        <a:lstStyle/>
        <a:p>
          <a:pPr rtl="1"/>
          <a:endParaRPr lang="ar-SA"/>
        </a:p>
      </dgm:t>
    </dgm:pt>
    <dgm:pt modelId="{79196FDF-1E14-4E48-BBDD-66036E1617FA}" type="pres">
      <dgm:prSet presAssocID="{3A2D28D5-2F8B-4C1A-99AC-B1A673B341CF}" presName="sp" presStyleCnt="0"/>
      <dgm:spPr/>
    </dgm:pt>
    <dgm:pt modelId="{89482457-F231-4BD6-8B06-550390BF67B2}" type="pres">
      <dgm:prSet presAssocID="{E6E836DA-C34D-4E8E-AA71-FAD672008758}" presName="arrowAndChildren" presStyleCnt="0"/>
      <dgm:spPr/>
    </dgm:pt>
    <dgm:pt modelId="{EEBDEF72-0F41-420F-8843-CEB72A821CC0}" type="pres">
      <dgm:prSet presAssocID="{E6E836DA-C34D-4E8E-AA71-FAD672008758}" presName="parentTextArrow" presStyleLbl="node1" presStyleIdx="2" presStyleCnt="3" custScaleX="30556" custScaleY="33273" custLinFactNeighborX="-901" custLinFactNeighborY="-2068"/>
      <dgm:spPr/>
      <dgm:t>
        <a:bodyPr/>
        <a:lstStyle/>
        <a:p>
          <a:pPr rtl="1"/>
          <a:endParaRPr lang="ar-SA"/>
        </a:p>
      </dgm:t>
    </dgm:pt>
  </dgm:ptLst>
  <dgm:cxnLst>
    <dgm:cxn modelId="{CB5DB7DA-FC1B-43DD-B30E-B8359B17F0B4}" type="presOf" srcId="{FBFAEA25-A1B8-415D-B587-49ACDF5E3A4E}" destId="{82E25089-04AC-40BA-B522-758AD82435B8}" srcOrd="0" destOrd="0" presId="urn:microsoft.com/office/officeart/2005/8/layout/process4"/>
    <dgm:cxn modelId="{18048E87-E3F0-42AE-9064-9ACFCCBE2CAC}" srcId="{EF8D6CFB-4DB1-49F4-B85F-989B88BB465C}" destId="{2E237373-1023-4C59-97D0-C87E85106F1E}" srcOrd="1" destOrd="0" parTransId="{3BC4F451-3678-49D6-BB3D-7F2E15A8793E}" sibTransId="{E4C9E767-814A-451C-8423-077D88A126A0}"/>
    <dgm:cxn modelId="{8A607635-75AB-47C9-83EF-8DCB2197699F}" type="presOf" srcId="{E6E836DA-C34D-4E8E-AA71-FAD672008758}" destId="{EEBDEF72-0F41-420F-8843-CEB72A821CC0}" srcOrd="0" destOrd="0" presId="urn:microsoft.com/office/officeart/2005/8/layout/process4"/>
    <dgm:cxn modelId="{F52E21D7-E63B-456B-8232-3E27FF83A19D}" srcId="{5705E0B2-355C-4B31-BEDB-5E6677536B6B}" destId="{4F674D4E-2C42-4853-AF1C-B6BE03EAB2DF}" srcOrd="0" destOrd="0" parTransId="{6CBC6B5B-E825-4127-A759-DF9A8EE43AA5}" sibTransId="{C95E68C5-4D0A-4819-8C8D-0FA1E898304A}"/>
    <dgm:cxn modelId="{38261CEC-91D1-42BD-A980-D639A7C7DE91}" srcId="{EF8D6CFB-4DB1-49F4-B85F-989B88BB465C}" destId="{E6E836DA-C34D-4E8E-AA71-FAD672008758}" srcOrd="0" destOrd="0" parTransId="{2230543B-5CC8-473C-BACC-0263BA41C9B8}" sibTransId="{3A2D28D5-2F8B-4C1A-99AC-B1A673B341CF}"/>
    <dgm:cxn modelId="{22995C5C-9A6E-43B5-B26A-79AD0C2D8172}" srcId="{5705E0B2-355C-4B31-BEDB-5E6677536B6B}" destId="{D71D4D66-0895-4853-802A-BF61EF7084C8}" srcOrd="1" destOrd="0" parTransId="{4EA7075F-BF11-48C6-B18E-6147B6E450D6}" sibTransId="{F2EDC1C5-110B-477D-A17C-256246B01456}"/>
    <dgm:cxn modelId="{6B6D1E08-DB77-4587-8C43-E24699C4DD0B}" type="presOf" srcId="{AFF43B73-4314-47CC-B61F-4E12042FAF05}" destId="{04E2C8F5-8C20-43C5-8D85-762286BB0317}" srcOrd="0" destOrd="0" presId="urn:microsoft.com/office/officeart/2005/8/layout/process4"/>
    <dgm:cxn modelId="{DFD0DBE0-5C95-4531-8BCA-66266EF9CB1B}" type="presOf" srcId="{4F674D4E-2C42-4853-AF1C-B6BE03EAB2DF}" destId="{A819FEDA-E267-45CF-974F-D230A52EFBF3}" srcOrd="0" destOrd="0" presId="urn:microsoft.com/office/officeart/2005/8/layout/process4"/>
    <dgm:cxn modelId="{95B52CF1-EE5D-428E-8A1F-4CF5150C865C}" type="presOf" srcId="{5705E0B2-355C-4B31-BEDB-5E6677536B6B}" destId="{1CB71F21-238D-4795-9A2C-3E083D67F880}" srcOrd="0" destOrd="0" presId="urn:microsoft.com/office/officeart/2005/8/layout/process4"/>
    <dgm:cxn modelId="{30AA1D4B-BC2E-4A09-9536-21D918B37438}" type="presOf" srcId="{D71D4D66-0895-4853-802A-BF61EF7084C8}" destId="{C6AFCD70-8598-4303-B77B-F0F74E959A1B}" srcOrd="0" destOrd="0" presId="urn:microsoft.com/office/officeart/2005/8/layout/process4"/>
    <dgm:cxn modelId="{12E415AE-60A7-484B-95EB-F649354AE9DF}" srcId="{2E237373-1023-4C59-97D0-C87E85106F1E}" destId="{FBFAEA25-A1B8-415D-B587-49ACDF5E3A4E}" srcOrd="0" destOrd="0" parTransId="{13A1BA1A-1DB4-4A9C-8C89-352A94F9F60E}" sibTransId="{EB320A60-FAFC-4511-86E5-E9709CB2B229}"/>
    <dgm:cxn modelId="{B75B3C46-CB41-4ADE-828D-FD3E56C7CED2}" type="presOf" srcId="{2E237373-1023-4C59-97D0-C87E85106F1E}" destId="{F095DE8D-EB14-4CA9-A359-2E4A2C179EAD}" srcOrd="1" destOrd="0" presId="urn:microsoft.com/office/officeart/2005/8/layout/process4"/>
    <dgm:cxn modelId="{AC0B8E58-A0D7-4A8D-9769-AB5EF6542BFB}" type="presOf" srcId="{2E237373-1023-4C59-97D0-C87E85106F1E}" destId="{6C9FEDDA-A56D-43DA-9837-AEAF2757CD1E}" srcOrd="0" destOrd="0" presId="urn:microsoft.com/office/officeart/2005/8/layout/process4"/>
    <dgm:cxn modelId="{7B39783E-3BBD-4396-AC32-954F82056693}" srcId="{2E237373-1023-4C59-97D0-C87E85106F1E}" destId="{AFF43B73-4314-47CC-B61F-4E12042FAF05}" srcOrd="1" destOrd="0" parTransId="{8E10F7CC-33F7-41F8-8B9D-C62AD5F85A30}" sibTransId="{D001792D-9655-40A1-AF73-C543E5743206}"/>
    <dgm:cxn modelId="{CA5CC422-5F98-4D32-89C4-10E8C97CDF8C}" type="presOf" srcId="{EF8D6CFB-4DB1-49F4-B85F-989B88BB465C}" destId="{D0CA651C-BA73-4C7D-B366-FB0A16F02818}" srcOrd="0" destOrd="0" presId="urn:microsoft.com/office/officeart/2005/8/layout/process4"/>
    <dgm:cxn modelId="{EED58220-62B4-48BA-B254-07A3512C7F3B}" srcId="{EF8D6CFB-4DB1-49F4-B85F-989B88BB465C}" destId="{5705E0B2-355C-4B31-BEDB-5E6677536B6B}" srcOrd="2" destOrd="0" parTransId="{6EB315CA-2447-4834-9913-860C7207AE7D}" sibTransId="{60C5A754-46D0-410A-9B57-2B22BAB25194}"/>
    <dgm:cxn modelId="{C2B14EB8-B911-408E-A116-153459D3A69F}" type="presOf" srcId="{5705E0B2-355C-4B31-BEDB-5E6677536B6B}" destId="{6613DC1C-0142-45A6-AF95-F4B01538C366}" srcOrd="1" destOrd="0" presId="urn:microsoft.com/office/officeart/2005/8/layout/process4"/>
    <dgm:cxn modelId="{ABBF9A7C-C621-49FD-BEDE-CBE91D6B1B12}" type="presParOf" srcId="{D0CA651C-BA73-4C7D-B366-FB0A16F02818}" destId="{F6362170-9589-46EF-AD02-DFE5D977F8F1}" srcOrd="0" destOrd="0" presId="urn:microsoft.com/office/officeart/2005/8/layout/process4"/>
    <dgm:cxn modelId="{0EAD4784-13DE-430F-B802-AED1ED2738CD}" type="presParOf" srcId="{F6362170-9589-46EF-AD02-DFE5D977F8F1}" destId="{1CB71F21-238D-4795-9A2C-3E083D67F880}" srcOrd="0" destOrd="0" presId="urn:microsoft.com/office/officeart/2005/8/layout/process4"/>
    <dgm:cxn modelId="{C34B8443-773E-449F-9364-74312EC6700C}" type="presParOf" srcId="{F6362170-9589-46EF-AD02-DFE5D977F8F1}" destId="{6613DC1C-0142-45A6-AF95-F4B01538C366}" srcOrd="1" destOrd="0" presId="urn:microsoft.com/office/officeart/2005/8/layout/process4"/>
    <dgm:cxn modelId="{8729008B-C32A-4F2A-8700-F2E39675B41F}" type="presParOf" srcId="{F6362170-9589-46EF-AD02-DFE5D977F8F1}" destId="{4085E6A1-D2E9-42ED-AE5A-10416F9C693D}" srcOrd="2" destOrd="0" presId="urn:microsoft.com/office/officeart/2005/8/layout/process4"/>
    <dgm:cxn modelId="{771F818C-7CFB-4090-A83B-5949063613DD}" type="presParOf" srcId="{4085E6A1-D2E9-42ED-AE5A-10416F9C693D}" destId="{A819FEDA-E267-45CF-974F-D230A52EFBF3}" srcOrd="0" destOrd="0" presId="urn:microsoft.com/office/officeart/2005/8/layout/process4"/>
    <dgm:cxn modelId="{598BD63A-520A-47E1-8A2B-FBCED94A9BDA}" type="presParOf" srcId="{4085E6A1-D2E9-42ED-AE5A-10416F9C693D}" destId="{C6AFCD70-8598-4303-B77B-F0F74E959A1B}" srcOrd="1" destOrd="0" presId="urn:microsoft.com/office/officeart/2005/8/layout/process4"/>
    <dgm:cxn modelId="{C907E942-10F6-430C-B4B5-F19BA260C679}" type="presParOf" srcId="{D0CA651C-BA73-4C7D-B366-FB0A16F02818}" destId="{95A795D1-AADB-491E-9ACA-2F8E2F37A7E4}" srcOrd="1" destOrd="0" presId="urn:microsoft.com/office/officeart/2005/8/layout/process4"/>
    <dgm:cxn modelId="{A2A33025-9DD3-4036-A634-C508D1B9EBD4}" type="presParOf" srcId="{D0CA651C-BA73-4C7D-B366-FB0A16F02818}" destId="{DD724A38-7F78-4FB1-9574-B297DD0DC9F8}" srcOrd="2" destOrd="0" presId="urn:microsoft.com/office/officeart/2005/8/layout/process4"/>
    <dgm:cxn modelId="{3B5DD8A5-A792-4DB8-B98C-9AC44D5878FF}" type="presParOf" srcId="{DD724A38-7F78-4FB1-9574-B297DD0DC9F8}" destId="{6C9FEDDA-A56D-43DA-9837-AEAF2757CD1E}" srcOrd="0" destOrd="0" presId="urn:microsoft.com/office/officeart/2005/8/layout/process4"/>
    <dgm:cxn modelId="{AB4E6916-76B5-44D5-9375-C019B5F686A2}" type="presParOf" srcId="{DD724A38-7F78-4FB1-9574-B297DD0DC9F8}" destId="{F095DE8D-EB14-4CA9-A359-2E4A2C179EAD}" srcOrd="1" destOrd="0" presId="urn:microsoft.com/office/officeart/2005/8/layout/process4"/>
    <dgm:cxn modelId="{49A7E1DC-8FF9-422D-969A-22BF7E7B576A}" type="presParOf" srcId="{DD724A38-7F78-4FB1-9574-B297DD0DC9F8}" destId="{DFA9BA1F-1313-4990-BE5C-68C355E3D234}" srcOrd="2" destOrd="0" presId="urn:microsoft.com/office/officeart/2005/8/layout/process4"/>
    <dgm:cxn modelId="{DC5E073F-5C64-4A8C-B621-9515B67BA025}" type="presParOf" srcId="{DFA9BA1F-1313-4990-BE5C-68C355E3D234}" destId="{82E25089-04AC-40BA-B522-758AD82435B8}" srcOrd="0" destOrd="0" presId="urn:microsoft.com/office/officeart/2005/8/layout/process4"/>
    <dgm:cxn modelId="{558DC375-07E6-4595-8BB9-AA7F1B2150AA}" type="presParOf" srcId="{DFA9BA1F-1313-4990-BE5C-68C355E3D234}" destId="{04E2C8F5-8C20-43C5-8D85-762286BB0317}" srcOrd="1" destOrd="0" presId="urn:microsoft.com/office/officeart/2005/8/layout/process4"/>
    <dgm:cxn modelId="{AC978D25-9125-40BA-A4CC-CC6AC06C586D}" type="presParOf" srcId="{D0CA651C-BA73-4C7D-B366-FB0A16F02818}" destId="{79196FDF-1E14-4E48-BBDD-66036E1617FA}" srcOrd="3" destOrd="0" presId="urn:microsoft.com/office/officeart/2005/8/layout/process4"/>
    <dgm:cxn modelId="{BF34D7FB-A1C7-4C05-9206-D7979BA1715D}" type="presParOf" srcId="{D0CA651C-BA73-4C7D-B366-FB0A16F02818}" destId="{89482457-F231-4BD6-8B06-550390BF67B2}" srcOrd="4" destOrd="0" presId="urn:microsoft.com/office/officeart/2005/8/layout/process4"/>
    <dgm:cxn modelId="{849852C1-A154-4A32-860C-30D199F0333F}" type="presParOf" srcId="{89482457-F231-4BD6-8B06-550390BF67B2}" destId="{EEBDEF72-0F41-420F-8843-CEB72A821CC0}" srcOrd="0" destOrd="0" presId="urn:microsoft.com/office/officeart/2005/8/layout/process4"/>
  </dgm:cxnLst>
  <dgm:bg/>
  <dgm:whole/>
</dgm:dataModel>
</file>

<file path=word/diagrams/data2.xml><?xml version="1.0" encoding="utf-8"?>
<dgm:dataModel xmlns:dgm="http://schemas.openxmlformats.org/drawingml/2006/diagram" xmlns:a="http://schemas.openxmlformats.org/drawingml/2006/main">
  <dgm:ptLst>
    <dgm:pt modelId="{E3FF49C6-9C8F-4DFA-A8F3-835A087FFE47}" type="doc">
      <dgm:prSet loTypeId="urn:microsoft.com/office/officeart/2005/8/layout/cycle2" loCatId="cycle" qsTypeId="urn:microsoft.com/office/officeart/2005/8/quickstyle/simple1" qsCatId="simple" csTypeId="urn:microsoft.com/office/officeart/2005/8/colors/accent1_2" csCatId="accent1" phldr="1"/>
      <dgm:spPr/>
      <dgm:t>
        <a:bodyPr/>
        <a:lstStyle/>
        <a:p>
          <a:pPr rtl="1"/>
          <a:endParaRPr lang="ar-SA"/>
        </a:p>
      </dgm:t>
    </dgm:pt>
    <dgm:pt modelId="{D5F2DA4D-2C1E-44D7-8BB4-D708DD9ADA78}">
      <dgm:prSet phldrT="[Text]" custT="1"/>
      <dgm:spPr/>
      <dgm:t>
        <a:bodyPr/>
        <a:lstStyle/>
        <a:p>
          <a:pPr rtl="1"/>
          <a:r>
            <a:rPr lang="en-US" sz="1600"/>
            <a:t>Citric acid (6C) </a:t>
          </a:r>
          <a:endParaRPr lang="ar-SA" sz="1600"/>
        </a:p>
      </dgm:t>
    </dgm:pt>
    <dgm:pt modelId="{38CDED39-3A4B-4A0D-88EF-F357C56F4828}" type="parTrans" cxnId="{96988CD6-66C5-4ABD-8EA5-3EE40227D392}">
      <dgm:prSet/>
      <dgm:spPr/>
      <dgm:t>
        <a:bodyPr/>
        <a:lstStyle/>
        <a:p>
          <a:pPr rtl="1"/>
          <a:endParaRPr lang="ar-SA"/>
        </a:p>
      </dgm:t>
    </dgm:pt>
    <dgm:pt modelId="{5A20B611-D310-41BD-AC55-70C0021F23CE}" type="sibTrans" cxnId="{96988CD6-66C5-4ABD-8EA5-3EE40227D392}">
      <dgm:prSet/>
      <dgm:spPr/>
      <dgm:t>
        <a:bodyPr/>
        <a:lstStyle/>
        <a:p>
          <a:pPr rtl="1"/>
          <a:endParaRPr lang="ar-SA"/>
        </a:p>
      </dgm:t>
    </dgm:pt>
    <dgm:pt modelId="{44E3EF9B-0869-4FA7-B390-E2983F3641F6}">
      <dgm:prSet phldrT="[Text]"/>
      <dgm:spPr/>
      <dgm:t>
        <a:bodyPr/>
        <a:lstStyle/>
        <a:p>
          <a:pPr rtl="1"/>
          <a:r>
            <a:rPr lang="en-US"/>
            <a:t>Ketoglutaric acid (5C)</a:t>
          </a:r>
          <a:endParaRPr lang="ar-SA"/>
        </a:p>
      </dgm:t>
    </dgm:pt>
    <dgm:pt modelId="{C569F0CC-A29F-40DD-B4D3-A01EE2E2F95E}" type="parTrans" cxnId="{A0466C00-01DA-4900-ACB6-6485283924D7}">
      <dgm:prSet/>
      <dgm:spPr/>
      <dgm:t>
        <a:bodyPr/>
        <a:lstStyle/>
        <a:p>
          <a:pPr rtl="1"/>
          <a:endParaRPr lang="ar-SA"/>
        </a:p>
      </dgm:t>
    </dgm:pt>
    <dgm:pt modelId="{2C697049-0826-4878-B3F5-DF1D983D7E22}" type="sibTrans" cxnId="{A0466C00-01DA-4900-ACB6-6485283924D7}">
      <dgm:prSet/>
      <dgm:spPr/>
      <dgm:t>
        <a:bodyPr/>
        <a:lstStyle/>
        <a:p>
          <a:pPr rtl="1"/>
          <a:endParaRPr lang="ar-SA"/>
        </a:p>
      </dgm:t>
    </dgm:pt>
    <dgm:pt modelId="{F678D4AC-5B77-4481-B118-E194CE5F34C9}">
      <dgm:prSet phldrT="[Text]"/>
      <dgm:spPr/>
      <dgm:t>
        <a:bodyPr/>
        <a:lstStyle/>
        <a:p>
          <a:pPr rtl="1"/>
          <a:r>
            <a:rPr lang="en-US"/>
            <a:t>Succinic acid (4C)</a:t>
          </a:r>
          <a:endParaRPr lang="ar-SA"/>
        </a:p>
      </dgm:t>
    </dgm:pt>
    <dgm:pt modelId="{AFC13E8B-5E3D-4129-8ECF-4164A86777E2}" type="parTrans" cxnId="{1776E7AA-7E11-4993-89A5-38F4D7008CEA}">
      <dgm:prSet/>
      <dgm:spPr/>
      <dgm:t>
        <a:bodyPr/>
        <a:lstStyle/>
        <a:p>
          <a:pPr rtl="1"/>
          <a:endParaRPr lang="ar-SA"/>
        </a:p>
      </dgm:t>
    </dgm:pt>
    <dgm:pt modelId="{010B18B4-78F1-41B0-BF3E-EC9CA6C428D0}" type="sibTrans" cxnId="{1776E7AA-7E11-4993-89A5-38F4D7008CEA}">
      <dgm:prSet/>
      <dgm:spPr/>
      <dgm:t>
        <a:bodyPr/>
        <a:lstStyle/>
        <a:p>
          <a:pPr rtl="1"/>
          <a:endParaRPr lang="ar-SA"/>
        </a:p>
      </dgm:t>
    </dgm:pt>
    <dgm:pt modelId="{ED6099C1-4ED0-469C-BBCA-69CFC21604AA}">
      <dgm:prSet phldrT="[Text]"/>
      <dgm:spPr/>
      <dgm:t>
        <a:bodyPr/>
        <a:lstStyle/>
        <a:p>
          <a:pPr rtl="1"/>
          <a:r>
            <a:rPr lang="en-US"/>
            <a:t>Malic acid (4C)</a:t>
          </a:r>
          <a:endParaRPr lang="ar-SA"/>
        </a:p>
      </dgm:t>
    </dgm:pt>
    <dgm:pt modelId="{C5C89703-3334-4558-9EE1-2D80B5C573AE}" type="parTrans" cxnId="{2AB85760-133C-4477-BAA6-BE106A69679C}">
      <dgm:prSet/>
      <dgm:spPr/>
      <dgm:t>
        <a:bodyPr/>
        <a:lstStyle/>
        <a:p>
          <a:pPr rtl="1"/>
          <a:endParaRPr lang="ar-SA"/>
        </a:p>
      </dgm:t>
    </dgm:pt>
    <dgm:pt modelId="{5955424D-7B10-47D9-B7B7-1CD98A2A6CA7}" type="sibTrans" cxnId="{2AB85760-133C-4477-BAA6-BE106A69679C}">
      <dgm:prSet/>
      <dgm:spPr/>
      <dgm:t>
        <a:bodyPr/>
        <a:lstStyle/>
        <a:p>
          <a:pPr rtl="1"/>
          <a:endParaRPr lang="ar-SA"/>
        </a:p>
      </dgm:t>
    </dgm:pt>
    <dgm:pt modelId="{17C80965-7A32-4216-8BF4-D4F341193E92}">
      <dgm:prSet phldrT="[Text]"/>
      <dgm:spPr/>
      <dgm:t>
        <a:bodyPr/>
        <a:lstStyle/>
        <a:p>
          <a:pPr rtl="1"/>
          <a:r>
            <a:rPr lang="en-US"/>
            <a:t>Oxaloacetic acid (4C)</a:t>
          </a:r>
          <a:endParaRPr lang="ar-SA"/>
        </a:p>
      </dgm:t>
    </dgm:pt>
    <dgm:pt modelId="{FFBF7558-23D1-4ADF-8217-A50F416D8EB3}" type="parTrans" cxnId="{11CDD050-DE63-4366-A418-620D508D8E53}">
      <dgm:prSet/>
      <dgm:spPr/>
      <dgm:t>
        <a:bodyPr/>
        <a:lstStyle/>
        <a:p>
          <a:pPr rtl="1"/>
          <a:endParaRPr lang="ar-SA"/>
        </a:p>
      </dgm:t>
    </dgm:pt>
    <dgm:pt modelId="{AF79E6CE-285D-4846-9370-ED788B684DE0}" type="sibTrans" cxnId="{11CDD050-DE63-4366-A418-620D508D8E53}">
      <dgm:prSet/>
      <dgm:spPr/>
      <dgm:t>
        <a:bodyPr/>
        <a:lstStyle/>
        <a:p>
          <a:pPr rtl="1"/>
          <a:endParaRPr lang="ar-SA"/>
        </a:p>
      </dgm:t>
    </dgm:pt>
    <dgm:pt modelId="{4EDD4ED6-D99A-48FD-901C-7A849A9C83C5}" type="pres">
      <dgm:prSet presAssocID="{E3FF49C6-9C8F-4DFA-A8F3-835A087FFE47}" presName="cycle" presStyleCnt="0">
        <dgm:presLayoutVars>
          <dgm:dir/>
          <dgm:resizeHandles val="exact"/>
        </dgm:presLayoutVars>
      </dgm:prSet>
      <dgm:spPr/>
      <dgm:t>
        <a:bodyPr/>
        <a:lstStyle/>
        <a:p>
          <a:pPr rtl="1"/>
          <a:endParaRPr lang="ar-SA"/>
        </a:p>
      </dgm:t>
    </dgm:pt>
    <dgm:pt modelId="{C279E62F-F405-4110-9BCA-172424162B1A}" type="pres">
      <dgm:prSet presAssocID="{D5F2DA4D-2C1E-44D7-8BB4-D708DD9ADA78}" presName="node" presStyleLbl="node1" presStyleIdx="0" presStyleCnt="5">
        <dgm:presLayoutVars>
          <dgm:bulletEnabled val="1"/>
        </dgm:presLayoutVars>
      </dgm:prSet>
      <dgm:spPr/>
      <dgm:t>
        <a:bodyPr/>
        <a:lstStyle/>
        <a:p>
          <a:pPr rtl="1"/>
          <a:endParaRPr lang="ar-SA"/>
        </a:p>
      </dgm:t>
    </dgm:pt>
    <dgm:pt modelId="{8537BF5F-3026-46EA-A65E-6F631DF94D9D}" type="pres">
      <dgm:prSet presAssocID="{5A20B611-D310-41BD-AC55-70C0021F23CE}" presName="sibTrans" presStyleLbl="sibTrans2D1" presStyleIdx="0" presStyleCnt="5"/>
      <dgm:spPr/>
      <dgm:t>
        <a:bodyPr/>
        <a:lstStyle/>
        <a:p>
          <a:pPr rtl="1"/>
          <a:endParaRPr lang="ar-SA"/>
        </a:p>
      </dgm:t>
    </dgm:pt>
    <dgm:pt modelId="{BD9F348E-21AF-4EC0-A7E5-F10F4F9ABB42}" type="pres">
      <dgm:prSet presAssocID="{5A20B611-D310-41BD-AC55-70C0021F23CE}" presName="connectorText" presStyleLbl="sibTrans2D1" presStyleIdx="0" presStyleCnt="5"/>
      <dgm:spPr/>
      <dgm:t>
        <a:bodyPr/>
        <a:lstStyle/>
        <a:p>
          <a:pPr rtl="1"/>
          <a:endParaRPr lang="ar-SA"/>
        </a:p>
      </dgm:t>
    </dgm:pt>
    <dgm:pt modelId="{37E09EA8-7530-4D6B-AD88-CF6935EB3D9C}" type="pres">
      <dgm:prSet presAssocID="{44E3EF9B-0869-4FA7-B390-E2983F3641F6}" presName="node" presStyleLbl="node1" presStyleIdx="1" presStyleCnt="5">
        <dgm:presLayoutVars>
          <dgm:bulletEnabled val="1"/>
        </dgm:presLayoutVars>
      </dgm:prSet>
      <dgm:spPr/>
      <dgm:t>
        <a:bodyPr/>
        <a:lstStyle/>
        <a:p>
          <a:pPr rtl="1"/>
          <a:endParaRPr lang="ar-SA"/>
        </a:p>
      </dgm:t>
    </dgm:pt>
    <dgm:pt modelId="{DC6BF652-A6C0-4D89-8475-9B5E0D44D05B}" type="pres">
      <dgm:prSet presAssocID="{2C697049-0826-4878-B3F5-DF1D983D7E22}" presName="sibTrans" presStyleLbl="sibTrans2D1" presStyleIdx="1" presStyleCnt="5"/>
      <dgm:spPr/>
      <dgm:t>
        <a:bodyPr/>
        <a:lstStyle/>
        <a:p>
          <a:pPr rtl="1"/>
          <a:endParaRPr lang="ar-SA"/>
        </a:p>
      </dgm:t>
    </dgm:pt>
    <dgm:pt modelId="{BA70F9B1-5518-46D6-A49D-2AC8F57862E7}" type="pres">
      <dgm:prSet presAssocID="{2C697049-0826-4878-B3F5-DF1D983D7E22}" presName="connectorText" presStyleLbl="sibTrans2D1" presStyleIdx="1" presStyleCnt="5"/>
      <dgm:spPr/>
      <dgm:t>
        <a:bodyPr/>
        <a:lstStyle/>
        <a:p>
          <a:pPr rtl="1"/>
          <a:endParaRPr lang="ar-SA"/>
        </a:p>
      </dgm:t>
    </dgm:pt>
    <dgm:pt modelId="{7636ECA1-9ADD-4A0E-A7D4-133824468275}" type="pres">
      <dgm:prSet presAssocID="{F678D4AC-5B77-4481-B118-E194CE5F34C9}" presName="node" presStyleLbl="node1" presStyleIdx="2" presStyleCnt="5">
        <dgm:presLayoutVars>
          <dgm:bulletEnabled val="1"/>
        </dgm:presLayoutVars>
      </dgm:prSet>
      <dgm:spPr/>
      <dgm:t>
        <a:bodyPr/>
        <a:lstStyle/>
        <a:p>
          <a:pPr rtl="1"/>
          <a:endParaRPr lang="ar-SA"/>
        </a:p>
      </dgm:t>
    </dgm:pt>
    <dgm:pt modelId="{59C9641E-FA45-4BB8-A8AB-23411F372E46}" type="pres">
      <dgm:prSet presAssocID="{010B18B4-78F1-41B0-BF3E-EC9CA6C428D0}" presName="sibTrans" presStyleLbl="sibTrans2D1" presStyleIdx="2" presStyleCnt="5"/>
      <dgm:spPr/>
      <dgm:t>
        <a:bodyPr/>
        <a:lstStyle/>
        <a:p>
          <a:pPr rtl="1"/>
          <a:endParaRPr lang="ar-SA"/>
        </a:p>
      </dgm:t>
    </dgm:pt>
    <dgm:pt modelId="{848D26B3-5E7A-4630-9E14-4AADD20344D4}" type="pres">
      <dgm:prSet presAssocID="{010B18B4-78F1-41B0-BF3E-EC9CA6C428D0}" presName="connectorText" presStyleLbl="sibTrans2D1" presStyleIdx="2" presStyleCnt="5"/>
      <dgm:spPr/>
      <dgm:t>
        <a:bodyPr/>
        <a:lstStyle/>
        <a:p>
          <a:pPr rtl="1"/>
          <a:endParaRPr lang="ar-SA"/>
        </a:p>
      </dgm:t>
    </dgm:pt>
    <dgm:pt modelId="{D871831E-9B40-4309-A876-3362F5E926A9}" type="pres">
      <dgm:prSet presAssocID="{ED6099C1-4ED0-469C-BBCA-69CFC21604AA}" presName="node" presStyleLbl="node1" presStyleIdx="3" presStyleCnt="5">
        <dgm:presLayoutVars>
          <dgm:bulletEnabled val="1"/>
        </dgm:presLayoutVars>
      </dgm:prSet>
      <dgm:spPr/>
      <dgm:t>
        <a:bodyPr/>
        <a:lstStyle/>
        <a:p>
          <a:pPr rtl="1"/>
          <a:endParaRPr lang="ar-SA"/>
        </a:p>
      </dgm:t>
    </dgm:pt>
    <dgm:pt modelId="{22D21343-2392-476E-B117-58FAE320F29E}" type="pres">
      <dgm:prSet presAssocID="{5955424D-7B10-47D9-B7B7-1CD98A2A6CA7}" presName="sibTrans" presStyleLbl="sibTrans2D1" presStyleIdx="3" presStyleCnt="5"/>
      <dgm:spPr/>
      <dgm:t>
        <a:bodyPr/>
        <a:lstStyle/>
        <a:p>
          <a:pPr rtl="1"/>
          <a:endParaRPr lang="ar-SA"/>
        </a:p>
      </dgm:t>
    </dgm:pt>
    <dgm:pt modelId="{0D7B1BAE-77A9-43F4-A40E-FABE109E7593}" type="pres">
      <dgm:prSet presAssocID="{5955424D-7B10-47D9-B7B7-1CD98A2A6CA7}" presName="connectorText" presStyleLbl="sibTrans2D1" presStyleIdx="3" presStyleCnt="5"/>
      <dgm:spPr/>
      <dgm:t>
        <a:bodyPr/>
        <a:lstStyle/>
        <a:p>
          <a:pPr rtl="1"/>
          <a:endParaRPr lang="ar-SA"/>
        </a:p>
      </dgm:t>
    </dgm:pt>
    <dgm:pt modelId="{E066E547-47A8-4F25-849A-02FECBB68236}" type="pres">
      <dgm:prSet presAssocID="{17C80965-7A32-4216-8BF4-D4F341193E92}" presName="node" presStyleLbl="node1" presStyleIdx="4" presStyleCnt="5">
        <dgm:presLayoutVars>
          <dgm:bulletEnabled val="1"/>
        </dgm:presLayoutVars>
      </dgm:prSet>
      <dgm:spPr/>
      <dgm:t>
        <a:bodyPr/>
        <a:lstStyle/>
        <a:p>
          <a:pPr rtl="1"/>
          <a:endParaRPr lang="ar-SA"/>
        </a:p>
      </dgm:t>
    </dgm:pt>
    <dgm:pt modelId="{EE9704EB-2778-49C8-B9D6-0ABFA5A97AAC}" type="pres">
      <dgm:prSet presAssocID="{AF79E6CE-285D-4846-9370-ED788B684DE0}" presName="sibTrans" presStyleLbl="sibTrans2D1" presStyleIdx="4" presStyleCnt="5"/>
      <dgm:spPr/>
      <dgm:t>
        <a:bodyPr/>
        <a:lstStyle/>
        <a:p>
          <a:pPr rtl="1"/>
          <a:endParaRPr lang="ar-SA"/>
        </a:p>
      </dgm:t>
    </dgm:pt>
    <dgm:pt modelId="{D2E0BAF4-CF04-4F01-AE37-24F25DC329E6}" type="pres">
      <dgm:prSet presAssocID="{AF79E6CE-285D-4846-9370-ED788B684DE0}" presName="connectorText" presStyleLbl="sibTrans2D1" presStyleIdx="4" presStyleCnt="5"/>
      <dgm:spPr/>
      <dgm:t>
        <a:bodyPr/>
        <a:lstStyle/>
        <a:p>
          <a:pPr rtl="1"/>
          <a:endParaRPr lang="ar-SA"/>
        </a:p>
      </dgm:t>
    </dgm:pt>
  </dgm:ptLst>
  <dgm:cxnLst>
    <dgm:cxn modelId="{94D6D6AA-58C7-4410-A7DE-805458A56502}" type="presOf" srcId="{5A20B611-D310-41BD-AC55-70C0021F23CE}" destId="{8537BF5F-3026-46EA-A65E-6F631DF94D9D}" srcOrd="0" destOrd="0" presId="urn:microsoft.com/office/officeart/2005/8/layout/cycle2"/>
    <dgm:cxn modelId="{D3F68417-CD5F-4E5F-8464-DB418212E3E8}" type="presOf" srcId="{44E3EF9B-0869-4FA7-B390-E2983F3641F6}" destId="{37E09EA8-7530-4D6B-AD88-CF6935EB3D9C}" srcOrd="0" destOrd="0" presId="urn:microsoft.com/office/officeart/2005/8/layout/cycle2"/>
    <dgm:cxn modelId="{62FE6198-F05B-4270-A14A-592B46C0944D}" type="presOf" srcId="{5955424D-7B10-47D9-B7B7-1CD98A2A6CA7}" destId="{22D21343-2392-476E-B117-58FAE320F29E}" srcOrd="0" destOrd="0" presId="urn:microsoft.com/office/officeart/2005/8/layout/cycle2"/>
    <dgm:cxn modelId="{0953ED62-3D26-40BD-B074-CADB37296AB7}" type="presOf" srcId="{5955424D-7B10-47D9-B7B7-1CD98A2A6CA7}" destId="{0D7B1BAE-77A9-43F4-A40E-FABE109E7593}" srcOrd="1" destOrd="0" presId="urn:microsoft.com/office/officeart/2005/8/layout/cycle2"/>
    <dgm:cxn modelId="{C31AFD52-EFDE-43A9-89EC-571827F4F3E5}" type="presOf" srcId="{2C697049-0826-4878-B3F5-DF1D983D7E22}" destId="{BA70F9B1-5518-46D6-A49D-2AC8F57862E7}" srcOrd="1" destOrd="0" presId="urn:microsoft.com/office/officeart/2005/8/layout/cycle2"/>
    <dgm:cxn modelId="{154ECABB-F8D1-45FE-A3B6-ED0DD50EFE86}" type="presOf" srcId="{ED6099C1-4ED0-469C-BBCA-69CFC21604AA}" destId="{D871831E-9B40-4309-A876-3362F5E926A9}" srcOrd="0" destOrd="0" presId="urn:microsoft.com/office/officeart/2005/8/layout/cycle2"/>
    <dgm:cxn modelId="{1776E7AA-7E11-4993-89A5-38F4D7008CEA}" srcId="{E3FF49C6-9C8F-4DFA-A8F3-835A087FFE47}" destId="{F678D4AC-5B77-4481-B118-E194CE5F34C9}" srcOrd="2" destOrd="0" parTransId="{AFC13E8B-5E3D-4129-8ECF-4164A86777E2}" sibTransId="{010B18B4-78F1-41B0-BF3E-EC9CA6C428D0}"/>
    <dgm:cxn modelId="{11CDD050-DE63-4366-A418-620D508D8E53}" srcId="{E3FF49C6-9C8F-4DFA-A8F3-835A087FFE47}" destId="{17C80965-7A32-4216-8BF4-D4F341193E92}" srcOrd="4" destOrd="0" parTransId="{FFBF7558-23D1-4ADF-8217-A50F416D8EB3}" sibTransId="{AF79E6CE-285D-4846-9370-ED788B684DE0}"/>
    <dgm:cxn modelId="{178EAFB3-7F93-4453-9521-191F9E86085D}" type="presOf" srcId="{E3FF49C6-9C8F-4DFA-A8F3-835A087FFE47}" destId="{4EDD4ED6-D99A-48FD-901C-7A849A9C83C5}" srcOrd="0" destOrd="0" presId="urn:microsoft.com/office/officeart/2005/8/layout/cycle2"/>
    <dgm:cxn modelId="{3F04D6C9-E3F3-49D8-A526-2E54FE89B2AF}" type="presOf" srcId="{5A20B611-D310-41BD-AC55-70C0021F23CE}" destId="{BD9F348E-21AF-4EC0-A7E5-F10F4F9ABB42}" srcOrd="1" destOrd="0" presId="urn:microsoft.com/office/officeart/2005/8/layout/cycle2"/>
    <dgm:cxn modelId="{A0466C00-01DA-4900-ACB6-6485283924D7}" srcId="{E3FF49C6-9C8F-4DFA-A8F3-835A087FFE47}" destId="{44E3EF9B-0869-4FA7-B390-E2983F3641F6}" srcOrd="1" destOrd="0" parTransId="{C569F0CC-A29F-40DD-B4D3-A01EE2E2F95E}" sibTransId="{2C697049-0826-4878-B3F5-DF1D983D7E22}"/>
    <dgm:cxn modelId="{7F21CA34-C6EC-484A-8FB6-D87BE54FBBED}" type="presOf" srcId="{010B18B4-78F1-41B0-BF3E-EC9CA6C428D0}" destId="{848D26B3-5E7A-4630-9E14-4AADD20344D4}" srcOrd="1" destOrd="0" presId="urn:microsoft.com/office/officeart/2005/8/layout/cycle2"/>
    <dgm:cxn modelId="{96988CD6-66C5-4ABD-8EA5-3EE40227D392}" srcId="{E3FF49C6-9C8F-4DFA-A8F3-835A087FFE47}" destId="{D5F2DA4D-2C1E-44D7-8BB4-D708DD9ADA78}" srcOrd="0" destOrd="0" parTransId="{38CDED39-3A4B-4A0D-88EF-F357C56F4828}" sibTransId="{5A20B611-D310-41BD-AC55-70C0021F23CE}"/>
    <dgm:cxn modelId="{76317FFA-4134-4928-9DE3-BB93817B998C}" type="presOf" srcId="{AF79E6CE-285D-4846-9370-ED788B684DE0}" destId="{EE9704EB-2778-49C8-B9D6-0ABFA5A97AAC}" srcOrd="0" destOrd="0" presId="urn:microsoft.com/office/officeart/2005/8/layout/cycle2"/>
    <dgm:cxn modelId="{70178F79-030A-443C-9F4E-52D559F93D4F}" type="presOf" srcId="{010B18B4-78F1-41B0-BF3E-EC9CA6C428D0}" destId="{59C9641E-FA45-4BB8-A8AB-23411F372E46}" srcOrd="0" destOrd="0" presId="urn:microsoft.com/office/officeart/2005/8/layout/cycle2"/>
    <dgm:cxn modelId="{D3FA062E-BF24-4720-A9D1-59F4123A4D83}" type="presOf" srcId="{D5F2DA4D-2C1E-44D7-8BB4-D708DD9ADA78}" destId="{C279E62F-F405-4110-9BCA-172424162B1A}" srcOrd="0" destOrd="0" presId="urn:microsoft.com/office/officeart/2005/8/layout/cycle2"/>
    <dgm:cxn modelId="{D3E5D66B-33BB-40FC-9E23-4144EBB7E295}" type="presOf" srcId="{AF79E6CE-285D-4846-9370-ED788B684DE0}" destId="{D2E0BAF4-CF04-4F01-AE37-24F25DC329E6}" srcOrd="1" destOrd="0" presId="urn:microsoft.com/office/officeart/2005/8/layout/cycle2"/>
    <dgm:cxn modelId="{7B21DC3F-50EC-4C33-A1C4-54CFF64837E1}" type="presOf" srcId="{17C80965-7A32-4216-8BF4-D4F341193E92}" destId="{E066E547-47A8-4F25-849A-02FECBB68236}" srcOrd="0" destOrd="0" presId="urn:microsoft.com/office/officeart/2005/8/layout/cycle2"/>
    <dgm:cxn modelId="{2AB85760-133C-4477-BAA6-BE106A69679C}" srcId="{E3FF49C6-9C8F-4DFA-A8F3-835A087FFE47}" destId="{ED6099C1-4ED0-469C-BBCA-69CFC21604AA}" srcOrd="3" destOrd="0" parTransId="{C5C89703-3334-4558-9EE1-2D80B5C573AE}" sibTransId="{5955424D-7B10-47D9-B7B7-1CD98A2A6CA7}"/>
    <dgm:cxn modelId="{3BA621C6-A28F-4288-8399-FC7B49AF0A33}" type="presOf" srcId="{2C697049-0826-4878-B3F5-DF1D983D7E22}" destId="{DC6BF652-A6C0-4D89-8475-9B5E0D44D05B}" srcOrd="0" destOrd="0" presId="urn:microsoft.com/office/officeart/2005/8/layout/cycle2"/>
    <dgm:cxn modelId="{80B513C6-B0E8-4970-8FF6-C5539F1C1138}" type="presOf" srcId="{F678D4AC-5B77-4481-B118-E194CE5F34C9}" destId="{7636ECA1-9ADD-4A0E-A7D4-133824468275}" srcOrd="0" destOrd="0" presId="urn:microsoft.com/office/officeart/2005/8/layout/cycle2"/>
    <dgm:cxn modelId="{63EA0472-C0BB-427C-9C27-501B59BA7DFE}" type="presParOf" srcId="{4EDD4ED6-D99A-48FD-901C-7A849A9C83C5}" destId="{C279E62F-F405-4110-9BCA-172424162B1A}" srcOrd="0" destOrd="0" presId="urn:microsoft.com/office/officeart/2005/8/layout/cycle2"/>
    <dgm:cxn modelId="{D54B533D-F87A-4D40-AFB5-E342C8FD045F}" type="presParOf" srcId="{4EDD4ED6-D99A-48FD-901C-7A849A9C83C5}" destId="{8537BF5F-3026-46EA-A65E-6F631DF94D9D}" srcOrd="1" destOrd="0" presId="urn:microsoft.com/office/officeart/2005/8/layout/cycle2"/>
    <dgm:cxn modelId="{85823EA1-C91A-497B-9FCB-DD7F76B47BB9}" type="presParOf" srcId="{8537BF5F-3026-46EA-A65E-6F631DF94D9D}" destId="{BD9F348E-21AF-4EC0-A7E5-F10F4F9ABB42}" srcOrd="0" destOrd="0" presId="urn:microsoft.com/office/officeart/2005/8/layout/cycle2"/>
    <dgm:cxn modelId="{192716BD-157B-4433-A62D-E444363464D7}" type="presParOf" srcId="{4EDD4ED6-D99A-48FD-901C-7A849A9C83C5}" destId="{37E09EA8-7530-4D6B-AD88-CF6935EB3D9C}" srcOrd="2" destOrd="0" presId="urn:microsoft.com/office/officeart/2005/8/layout/cycle2"/>
    <dgm:cxn modelId="{20F98066-8D73-4B24-A877-FC0948BC9F4B}" type="presParOf" srcId="{4EDD4ED6-D99A-48FD-901C-7A849A9C83C5}" destId="{DC6BF652-A6C0-4D89-8475-9B5E0D44D05B}" srcOrd="3" destOrd="0" presId="urn:microsoft.com/office/officeart/2005/8/layout/cycle2"/>
    <dgm:cxn modelId="{57B65B6F-8A30-4D0D-9EDA-1BAD44AEF53D}" type="presParOf" srcId="{DC6BF652-A6C0-4D89-8475-9B5E0D44D05B}" destId="{BA70F9B1-5518-46D6-A49D-2AC8F57862E7}" srcOrd="0" destOrd="0" presId="urn:microsoft.com/office/officeart/2005/8/layout/cycle2"/>
    <dgm:cxn modelId="{7EE71036-1002-4C00-9451-1868FD03B6E5}" type="presParOf" srcId="{4EDD4ED6-D99A-48FD-901C-7A849A9C83C5}" destId="{7636ECA1-9ADD-4A0E-A7D4-133824468275}" srcOrd="4" destOrd="0" presId="urn:microsoft.com/office/officeart/2005/8/layout/cycle2"/>
    <dgm:cxn modelId="{A21BF9CA-A243-4308-B121-4D4EAE5BEABF}" type="presParOf" srcId="{4EDD4ED6-D99A-48FD-901C-7A849A9C83C5}" destId="{59C9641E-FA45-4BB8-A8AB-23411F372E46}" srcOrd="5" destOrd="0" presId="urn:microsoft.com/office/officeart/2005/8/layout/cycle2"/>
    <dgm:cxn modelId="{9E5EF1DA-7390-4066-8362-A8F4BE00CF70}" type="presParOf" srcId="{59C9641E-FA45-4BB8-A8AB-23411F372E46}" destId="{848D26B3-5E7A-4630-9E14-4AADD20344D4}" srcOrd="0" destOrd="0" presId="urn:microsoft.com/office/officeart/2005/8/layout/cycle2"/>
    <dgm:cxn modelId="{FC36A30F-4EEB-4D20-B1B3-23F2F351B938}" type="presParOf" srcId="{4EDD4ED6-D99A-48FD-901C-7A849A9C83C5}" destId="{D871831E-9B40-4309-A876-3362F5E926A9}" srcOrd="6" destOrd="0" presId="urn:microsoft.com/office/officeart/2005/8/layout/cycle2"/>
    <dgm:cxn modelId="{C5CE9CC4-D801-43DE-956A-DCF8D06C34B6}" type="presParOf" srcId="{4EDD4ED6-D99A-48FD-901C-7A849A9C83C5}" destId="{22D21343-2392-476E-B117-58FAE320F29E}" srcOrd="7" destOrd="0" presId="urn:microsoft.com/office/officeart/2005/8/layout/cycle2"/>
    <dgm:cxn modelId="{575B51F6-7451-4B45-B497-FCB79B88C07D}" type="presParOf" srcId="{22D21343-2392-476E-B117-58FAE320F29E}" destId="{0D7B1BAE-77A9-43F4-A40E-FABE109E7593}" srcOrd="0" destOrd="0" presId="urn:microsoft.com/office/officeart/2005/8/layout/cycle2"/>
    <dgm:cxn modelId="{A509EE85-93E3-4D93-BE01-540399A84670}" type="presParOf" srcId="{4EDD4ED6-D99A-48FD-901C-7A849A9C83C5}" destId="{E066E547-47A8-4F25-849A-02FECBB68236}" srcOrd="8" destOrd="0" presId="urn:microsoft.com/office/officeart/2005/8/layout/cycle2"/>
    <dgm:cxn modelId="{C5AD9FCF-ED61-42AB-B707-73E975AA8B00}" type="presParOf" srcId="{4EDD4ED6-D99A-48FD-901C-7A849A9C83C5}" destId="{EE9704EB-2778-49C8-B9D6-0ABFA5A97AAC}" srcOrd="9" destOrd="0" presId="urn:microsoft.com/office/officeart/2005/8/layout/cycle2"/>
    <dgm:cxn modelId="{9263CD4B-D5FE-48ED-8962-1BA8B1A13120}" type="presParOf" srcId="{EE9704EB-2778-49C8-B9D6-0ABFA5A97AAC}" destId="{D2E0BAF4-CF04-4F01-AE37-24F25DC329E6}" srcOrd="0" destOrd="0" presId="urn:microsoft.com/office/officeart/2005/8/layout/cycle2"/>
  </dgm:cxnLst>
  <dgm:bg/>
  <dgm:whole/>
</dgm:dataModel>
</file>

<file path=word/diagrams/data3.xml><?xml version="1.0" encoding="utf-8"?>
<dgm:dataModel xmlns:dgm="http://schemas.openxmlformats.org/drawingml/2006/diagram" xmlns:a="http://schemas.openxmlformats.org/drawingml/2006/main">
  <dgm:ptLst>
    <dgm:pt modelId="{EBCF7080-D520-40F2-9214-1DA9BEB5BE71}" type="doc">
      <dgm:prSet loTypeId="urn:microsoft.com/office/officeart/2005/8/layout/pyramid2" loCatId="pyramid" qsTypeId="urn:microsoft.com/office/officeart/2005/8/quickstyle/simple1" qsCatId="simple" csTypeId="urn:microsoft.com/office/officeart/2005/8/colors/accent1_2" csCatId="accent1" phldr="1"/>
      <dgm:spPr/>
    </dgm:pt>
    <dgm:pt modelId="{5DC86A18-EA5C-4DBE-B30E-D89524AE5BE3}">
      <dgm:prSet phldrT="[Text]" custT="1"/>
      <dgm:spPr/>
      <dgm:t>
        <a:bodyPr/>
        <a:lstStyle/>
        <a:p>
          <a:pPr rtl="1"/>
          <a:r>
            <a:rPr lang="en-US" sz="1400"/>
            <a:t>Glucose</a:t>
          </a:r>
          <a:endParaRPr lang="ar-SA" sz="2100"/>
        </a:p>
      </dgm:t>
    </dgm:pt>
    <dgm:pt modelId="{F7E96103-C940-4870-9191-B8C354FB3D14}" type="parTrans" cxnId="{D7A66FC8-CE6C-470B-961E-02F78C0682A3}">
      <dgm:prSet/>
      <dgm:spPr/>
      <dgm:t>
        <a:bodyPr/>
        <a:lstStyle/>
        <a:p>
          <a:pPr rtl="1"/>
          <a:endParaRPr lang="ar-SA"/>
        </a:p>
      </dgm:t>
    </dgm:pt>
    <dgm:pt modelId="{017DBFA7-F33B-4DF2-B2F4-4EEC33A2F103}" type="sibTrans" cxnId="{D7A66FC8-CE6C-470B-961E-02F78C0682A3}">
      <dgm:prSet/>
      <dgm:spPr/>
      <dgm:t>
        <a:bodyPr/>
        <a:lstStyle/>
        <a:p>
          <a:pPr rtl="1"/>
          <a:endParaRPr lang="ar-SA"/>
        </a:p>
      </dgm:t>
    </dgm:pt>
    <dgm:pt modelId="{7587AB69-FBFF-4010-9693-32640B34D1B9}">
      <dgm:prSet phldrT="[Text]"/>
      <dgm:spPr/>
      <dgm:t>
        <a:bodyPr/>
        <a:lstStyle/>
        <a:p>
          <a:pPr rtl="1"/>
          <a:r>
            <a:rPr lang="en-US"/>
            <a:t>(Glycolysis) produces 2 ATP </a:t>
          </a:r>
          <a:endParaRPr lang="ar-SA"/>
        </a:p>
      </dgm:t>
    </dgm:pt>
    <dgm:pt modelId="{BE621B2F-128C-4B98-AA62-A2250DB50B0C}" type="parTrans" cxnId="{E06E24AB-CF8D-492C-A22E-0BD7395C3B7D}">
      <dgm:prSet/>
      <dgm:spPr/>
      <dgm:t>
        <a:bodyPr/>
        <a:lstStyle/>
        <a:p>
          <a:pPr rtl="1"/>
          <a:endParaRPr lang="ar-SA"/>
        </a:p>
      </dgm:t>
    </dgm:pt>
    <dgm:pt modelId="{E49D3A15-7E2D-4F76-AB21-AC7FB401F5B4}" type="sibTrans" cxnId="{E06E24AB-CF8D-492C-A22E-0BD7395C3B7D}">
      <dgm:prSet/>
      <dgm:spPr/>
      <dgm:t>
        <a:bodyPr/>
        <a:lstStyle/>
        <a:p>
          <a:pPr rtl="1"/>
          <a:endParaRPr lang="ar-SA"/>
        </a:p>
      </dgm:t>
    </dgm:pt>
    <dgm:pt modelId="{927555F1-7E99-4E31-9D27-76B2699562FA}">
      <dgm:prSet phldrT="[Text]"/>
      <dgm:spPr/>
      <dgm:t>
        <a:bodyPr/>
        <a:lstStyle/>
        <a:p>
          <a:pPr rtl="1"/>
          <a:r>
            <a:rPr lang="en-US"/>
            <a:t>2 pyruvic acid </a:t>
          </a:r>
          <a:endParaRPr lang="ar-SA"/>
        </a:p>
      </dgm:t>
    </dgm:pt>
    <dgm:pt modelId="{D1945D18-EB70-4204-80A2-3073375B5712}" type="parTrans" cxnId="{FCA2277B-A7F4-494F-9A1F-3835DEF4C058}">
      <dgm:prSet/>
      <dgm:spPr/>
      <dgm:t>
        <a:bodyPr/>
        <a:lstStyle/>
        <a:p>
          <a:pPr rtl="1"/>
          <a:endParaRPr lang="ar-SA"/>
        </a:p>
      </dgm:t>
    </dgm:pt>
    <dgm:pt modelId="{F7608B94-6E1E-478B-BF86-D14DD0AB01FA}" type="sibTrans" cxnId="{FCA2277B-A7F4-494F-9A1F-3835DEF4C058}">
      <dgm:prSet/>
      <dgm:spPr/>
      <dgm:t>
        <a:bodyPr/>
        <a:lstStyle/>
        <a:p>
          <a:pPr rtl="1"/>
          <a:endParaRPr lang="ar-SA"/>
        </a:p>
      </dgm:t>
    </dgm:pt>
    <dgm:pt modelId="{11DD210D-AB15-4BF0-A163-570D73A5E2D4}">
      <dgm:prSet/>
      <dgm:spPr/>
      <dgm:t>
        <a:bodyPr/>
        <a:lstStyle/>
        <a:p>
          <a:pPr rtl="1"/>
          <a:r>
            <a:rPr lang="en-US"/>
            <a:t>Fermintation (in absence of air) </a:t>
          </a:r>
          <a:endParaRPr lang="ar-SA"/>
        </a:p>
      </dgm:t>
    </dgm:pt>
    <dgm:pt modelId="{2EED5904-E4E0-4FDE-BAF4-86C26AA21656}" type="parTrans" cxnId="{B0358E09-3731-45B5-896A-E494DA3FEDA3}">
      <dgm:prSet/>
      <dgm:spPr/>
      <dgm:t>
        <a:bodyPr/>
        <a:lstStyle/>
        <a:p>
          <a:pPr rtl="1"/>
          <a:endParaRPr lang="ar-SA"/>
        </a:p>
      </dgm:t>
    </dgm:pt>
    <dgm:pt modelId="{9441015A-12D9-4BAA-9359-12427CD07DDD}" type="sibTrans" cxnId="{B0358E09-3731-45B5-896A-E494DA3FEDA3}">
      <dgm:prSet/>
      <dgm:spPr/>
      <dgm:t>
        <a:bodyPr/>
        <a:lstStyle/>
        <a:p>
          <a:pPr rtl="1"/>
          <a:endParaRPr lang="ar-SA"/>
        </a:p>
      </dgm:t>
    </dgm:pt>
    <dgm:pt modelId="{D129BF2C-7A7A-47E6-A4C0-B651519F9839}">
      <dgm:prSet/>
      <dgm:spPr/>
      <dgm:t>
        <a:bodyPr/>
        <a:lstStyle/>
        <a:p>
          <a:pPr rtl="1"/>
          <a:r>
            <a:rPr lang="en-US"/>
            <a:t>In muscles and bacteria</a:t>
          </a:r>
          <a:endParaRPr lang="ar-SA"/>
        </a:p>
      </dgm:t>
    </dgm:pt>
    <dgm:pt modelId="{DDE826E1-3BB7-4B05-813D-755DE621F42D}" type="parTrans" cxnId="{FF7D1CB3-C23D-4799-B9DE-CAF7F273E5BB}">
      <dgm:prSet/>
      <dgm:spPr/>
      <dgm:t>
        <a:bodyPr/>
        <a:lstStyle/>
        <a:p>
          <a:pPr rtl="1"/>
          <a:endParaRPr lang="ar-SA"/>
        </a:p>
      </dgm:t>
    </dgm:pt>
    <dgm:pt modelId="{136FBECA-A77A-4E0D-897A-315699BB4110}" type="sibTrans" cxnId="{FF7D1CB3-C23D-4799-B9DE-CAF7F273E5BB}">
      <dgm:prSet/>
      <dgm:spPr/>
      <dgm:t>
        <a:bodyPr/>
        <a:lstStyle/>
        <a:p>
          <a:pPr rtl="1"/>
          <a:endParaRPr lang="ar-SA"/>
        </a:p>
      </dgm:t>
    </dgm:pt>
    <dgm:pt modelId="{FA179075-ADDD-40BF-8B12-D5116B2CBEA1}">
      <dgm:prSet/>
      <dgm:spPr/>
      <dgm:t>
        <a:bodyPr/>
        <a:lstStyle/>
        <a:p>
          <a:pPr rtl="1"/>
          <a:r>
            <a:rPr lang="en-US"/>
            <a:t>In yeast and plant cell</a:t>
          </a:r>
          <a:endParaRPr lang="ar-SA"/>
        </a:p>
      </dgm:t>
    </dgm:pt>
    <dgm:pt modelId="{ED86190C-3C5E-484B-AE3B-423580A02849}" type="parTrans" cxnId="{0EF404A7-5D22-40A4-9436-6002DA86FCE9}">
      <dgm:prSet/>
      <dgm:spPr/>
      <dgm:t>
        <a:bodyPr/>
        <a:lstStyle/>
        <a:p>
          <a:pPr rtl="1"/>
          <a:endParaRPr lang="ar-SA"/>
        </a:p>
      </dgm:t>
    </dgm:pt>
    <dgm:pt modelId="{2624E40D-E8A8-459E-A9E9-51322E28E872}" type="sibTrans" cxnId="{0EF404A7-5D22-40A4-9436-6002DA86FCE9}">
      <dgm:prSet/>
      <dgm:spPr/>
      <dgm:t>
        <a:bodyPr/>
        <a:lstStyle/>
        <a:p>
          <a:pPr rtl="1"/>
          <a:endParaRPr lang="ar-SA"/>
        </a:p>
      </dgm:t>
    </dgm:pt>
    <dgm:pt modelId="{1098B327-B4AB-44D0-AD65-5391CAAB8F10}">
      <dgm:prSet/>
      <dgm:spPr/>
      <dgm:t>
        <a:bodyPr/>
        <a:lstStyle/>
        <a:p>
          <a:pPr rtl="1"/>
          <a:r>
            <a:rPr lang="en-US"/>
            <a:t>2 lactic acid</a:t>
          </a:r>
          <a:endParaRPr lang="ar-SA"/>
        </a:p>
      </dgm:t>
    </dgm:pt>
    <dgm:pt modelId="{2BC3EA94-E70D-4436-940D-D846C2528086}" type="parTrans" cxnId="{02686A6B-D8D0-4119-BD21-D786CE73DE52}">
      <dgm:prSet/>
      <dgm:spPr/>
      <dgm:t>
        <a:bodyPr/>
        <a:lstStyle/>
        <a:p>
          <a:pPr rtl="1"/>
          <a:endParaRPr lang="ar-SA"/>
        </a:p>
      </dgm:t>
    </dgm:pt>
    <dgm:pt modelId="{1982AABC-7530-4569-9DCB-6847A72FD8B9}" type="sibTrans" cxnId="{02686A6B-D8D0-4119-BD21-D786CE73DE52}">
      <dgm:prSet/>
      <dgm:spPr/>
      <dgm:t>
        <a:bodyPr/>
        <a:lstStyle/>
        <a:p>
          <a:pPr rtl="1"/>
          <a:endParaRPr lang="ar-SA"/>
        </a:p>
      </dgm:t>
    </dgm:pt>
    <dgm:pt modelId="{F9FD5D01-095A-4534-A953-FA76EB91FBAD}">
      <dgm:prSet/>
      <dgm:spPr/>
      <dgm:t>
        <a:bodyPr/>
        <a:lstStyle/>
        <a:p>
          <a:pPr rtl="1"/>
          <a:r>
            <a:rPr lang="en-US"/>
            <a:t>2 alcohole + 2 CO</a:t>
          </a:r>
          <a:r>
            <a:rPr lang="en-US" baseline="-25000"/>
            <a:t>2 </a:t>
          </a:r>
          <a:endParaRPr lang="ar-SA"/>
        </a:p>
      </dgm:t>
    </dgm:pt>
    <dgm:pt modelId="{4365ACFD-5BE2-4904-88E9-23DF4831DFD2}" type="parTrans" cxnId="{5ECB49E1-AD8A-4185-9E23-74129FDCA61F}">
      <dgm:prSet/>
      <dgm:spPr/>
      <dgm:t>
        <a:bodyPr/>
        <a:lstStyle/>
        <a:p>
          <a:pPr rtl="1"/>
          <a:endParaRPr lang="ar-SA"/>
        </a:p>
      </dgm:t>
    </dgm:pt>
    <dgm:pt modelId="{3D90A934-E76A-4DC7-BF2D-7EC751F5CA77}" type="sibTrans" cxnId="{5ECB49E1-AD8A-4185-9E23-74129FDCA61F}">
      <dgm:prSet/>
      <dgm:spPr/>
      <dgm:t>
        <a:bodyPr/>
        <a:lstStyle/>
        <a:p>
          <a:pPr rtl="1"/>
          <a:endParaRPr lang="ar-SA"/>
        </a:p>
      </dgm:t>
    </dgm:pt>
    <dgm:pt modelId="{8DF0882C-B371-43D1-AB88-CA589B71DB37}" type="pres">
      <dgm:prSet presAssocID="{EBCF7080-D520-40F2-9214-1DA9BEB5BE71}" presName="compositeShape" presStyleCnt="0">
        <dgm:presLayoutVars>
          <dgm:dir/>
          <dgm:resizeHandles/>
        </dgm:presLayoutVars>
      </dgm:prSet>
      <dgm:spPr/>
    </dgm:pt>
    <dgm:pt modelId="{8B6FF3AF-C3BA-4AE9-ABF0-AAFF96EEAC61}" type="pres">
      <dgm:prSet presAssocID="{EBCF7080-D520-40F2-9214-1DA9BEB5BE71}" presName="pyramid" presStyleLbl="node1" presStyleIdx="0" presStyleCnt="1" custLinFactNeighborX="48821"/>
      <dgm:spPr>
        <a:prstGeom prst="downArrow">
          <a:avLst/>
        </a:prstGeom>
      </dgm:spPr>
    </dgm:pt>
    <dgm:pt modelId="{C5AC7CD2-57FD-4545-8E6A-3A845FB9F16A}" type="pres">
      <dgm:prSet presAssocID="{EBCF7080-D520-40F2-9214-1DA9BEB5BE71}" presName="theList" presStyleCnt="0"/>
      <dgm:spPr/>
    </dgm:pt>
    <dgm:pt modelId="{D330CEC9-C6FE-4CF2-B964-48F833C5B29C}" type="pres">
      <dgm:prSet presAssocID="{5DC86A18-EA5C-4DBE-B30E-D89524AE5BE3}" presName="aNode" presStyleLbl="fgAcc1" presStyleIdx="0" presStyleCnt="8" custLinFactY="-44453" custLinFactNeighborX="-53070" custLinFactNeighborY="-100000">
        <dgm:presLayoutVars>
          <dgm:bulletEnabled val="1"/>
        </dgm:presLayoutVars>
      </dgm:prSet>
      <dgm:spPr/>
      <dgm:t>
        <a:bodyPr/>
        <a:lstStyle/>
        <a:p>
          <a:pPr rtl="1"/>
          <a:endParaRPr lang="ar-SA"/>
        </a:p>
      </dgm:t>
    </dgm:pt>
    <dgm:pt modelId="{8066E944-EDBD-4BB1-BDA2-9999745C1BE9}" type="pres">
      <dgm:prSet presAssocID="{5DC86A18-EA5C-4DBE-B30E-D89524AE5BE3}" presName="aSpace" presStyleCnt="0"/>
      <dgm:spPr/>
    </dgm:pt>
    <dgm:pt modelId="{E02880C1-C6B3-4946-B5A2-3C7CE86E30FF}" type="pres">
      <dgm:prSet presAssocID="{7587AB69-FBFF-4010-9693-32640B34D1B9}" presName="aNode" presStyleLbl="fgAcc1" presStyleIdx="1" presStyleCnt="8" custLinFactY="-42095" custLinFactNeighborX="-50176" custLinFactNeighborY="-100000">
        <dgm:presLayoutVars>
          <dgm:bulletEnabled val="1"/>
        </dgm:presLayoutVars>
      </dgm:prSet>
      <dgm:spPr/>
      <dgm:t>
        <a:bodyPr/>
        <a:lstStyle/>
        <a:p>
          <a:pPr rtl="1"/>
          <a:endParaRPr lang="ar-SA"/>
        </a:p>
      </dgm:t>
    </dgm:pt>
    <dgm:pt modelId="{569CF2F8-588F-48C2-BA18-6573721E9799}" type="pres">
      <dgm:prSet presAssocID="{7587AB69-FBFF-4010-9693-32640B34D1B9}" presName="aSpace" presStyleCnt="0"/>
      <dgm:spPr/>
    </dgm:pt>
    <dgm:pt modelId="{C0814D62-8E91-487B-9927-E9379D10EA61}" type="pres">
      <dgm:prSet presAssocID="{927555F1-7E99-4E31-9D27-76B2699562FA}" presName="aNode" presStyleLbl="fgAcc1" presStyleIdx="2" presStyleCnt="8" custLinFactY="-32996" custLinFactNeighborX="-48932" custLinFactNeighborY="-100000">
        <dgm:presLayoutVars>
          <dgm:bulletEnabled val="1"/>
        </dgm:presLayoutVars>
      </dgm:prSet>
      <dgm:spPr/>
      <dgm:t>
        <a:bodyPr/>
        <a:lstStyle/>
        <a:p>
          <a:pPr rtl="1"/>
          <a:endParaRPr lang="ar-SA"/>
        </a:p>
      </dgm:t>
    </dgm:pt>
    <dgm:pt modelId="{DD48B9D5-942C-425C-8374-870D0C4995E1}" type="pres">
      <dgm:prSet presAssocID="{927555F1-7E99-4E31-9D27-76B2699562FA}" presName="aSpace" presStyleCnt="0"/>
      <dgm:spPr/>
    </dgm:pt>
    <dgm:pt modelId="{A05B4863-9EAD-4CCC-B974-0969F1A75E9B}" type="pres">
      <dgm:prSet presAssocID="{11DD210D-AB15-4BF0-A163-570D73A5E2D4}" presName="aNode" presStyleLbl="fgAcc1" presStyleIdx="3" presStyleCnt="8" custLinFactY="-20864" custLinFactNeighborX="-49762" custLinFactNeighborY="-100000">
        <dgm:presLayoutVars>
          <dgm:bulletEnabled val="1"/>
        </dgm:presLayoutVars>
      </dgm:prSet>
      <dgm:spPr/>
      <dgm:t>
        <a:bodyPr/>
        <a:lstStyle/>
        <a:p>
          <a:pPr rtl="1"/>
          <a:endParaRPr lang="ar-SA"/>
        </a:p>
      </dgm:t>
    </dgm:pt>
    <dgm:pt modelId="{2543B5FD-EC67-4E2B-8EB9-F7F5FC9708C4}" type="pres">
      <dgm:prSet presAssocID="{11DD210D-AB15-4BF0-A163-570D73A5E2D4}" presName="aSpace" presStyleCnt="0"/>
      <dgm:spPr/>
    </dgm:pt>
    <dgm:pt modelId="{1E10F1CE-2DA6-4C13-B451-B6FB59D13396}" type="pres">
      <dgm:prSet presAssocID="{FA179075-ADDD-40BF-8B12-D5116B2CBEA1}" presName="aNode" presStyleLbl="fgAcc1" presStyleIdx="4" presStyleCnt="8" custLinFactY="-18597" custLinFactNeighborX="15192" custLinFactNeighborY="-100000">
        <dgm:presLayoutVars>
          <dgm:bulletEnabled val="1"/>
        </dgm:presLayoutVars>
      </dgm:prSet>
      <dgm:spPr/>
      <dgm:t>
        <a:bodyPr/>
        <a:lstStyle/>
        <a:p>
          <a:pPr rtl="1"/>
          <a:endParaRPr lang="ar-SA"/>
        </a:p>
      </dgm:t>
    </dgm:pt>
    <dgm:pt modelId="{41388D5E-FF95-4DF6-B138-CCA60E8AAA9D}" type="pres">
      <dgm:prSet presAssocID="{FA179075-ADDD-40BF-8B12-D5116B2CBEA1}" presName="aSpace" presStyleCnt="0"/>
      <dgm:spPr/>
    </dgm:pt>
    <dgm:pt modelId="{46472FE1-6DC7-4C69-9C0A-E67591EB6721}" type="pres">
      <dgm:prSet presAssocID="{D129BF2C-7A7A-47E6-A4C0-B651519F9839}" presName="aNode" presStyleLbl="fgAcc1" presStyleIdx="5" presStyleCnt="8" custLinFactY="-116929" custLinFactNeighborX="-92059" custLinFactNeighborY="-200000">
        <dgm:presLayoutVars>
          <dgm:bulletEnabled val="1"/>
        </dgm:presLayoutVars>
      </dgm:prSet>
      <dgm:spPr/>
      <dgm:t>
        <a:bodyPr/>
        <a:lstStyle/>
        <a:p>
          <a:pPr rtl="1"/>
          <a:endParaRPr lang="ar-SA"/>
        </a:p>
      </dgm:t>
    </dgm:pt>
    <dgm:pt modelId="{FC7D4BFA-9FDD-4E32-8A2E-AE6546A88815}" type="pres">
      <dgm:prSet presAssocID="{D129BF2C-7A7A-47E6-A4C0-B651519F9839}" presName="aSpace" presStyleCnt="0"/>
      <dgm:spPr/>
    </dgm:pt>
    <dgm:pt modelId="{8531D5CC-1612-4C3D-914C-A990E549C5EC}" type="pres">
      <dgm:prSet presAssocID="{F9FD5D01-095A-4534-A953-FA76EB91FBAD}" presName="aNode" presStyleLbl="fgAcc1" presStyleIdx="6" presStyleCnt="8" custLinFactY="-126654" custLinFactNeighborX="14362" custLinFactNeighborY="-200000">
        <dgm:presLayoutVars>
          <dgm:bulletEnabled val="1"/>
        </dgm:presLayoutVars>
      </dgm:prSet>
      <dgm:spPr/>
      <dgm:t>
        <a:bodyPr/>
        <a:lstStyle/>
        <a:p>
          <a:pPr rtl="1"/>
          <a:endParaRPr lang="ar-SA"/>
        </a:p>
      </dgm:t>
    </dgm:pt>
    <dgm:pt modelId="{55CD5D0E-7395-41B2-B8FC-7960EB6C5CFA}" type="pres">
      <dgm:prSet presAssocID="{F9FD5D01-095A-4534-A953-FA76EB91FBAD}" presName="aSpace" presStyleCnt="0"/>
      <dgm:spPr/>
    </dgm:pt>
    <dgm:pt modelId="{9217BD7A-4D99-4125-9326-E615581DE3BD}" type="pres">
      <dgm:prSet presAssocID="{1098B327-B4AB-44D0-AD65-5391CAAB8F10}" presName="aNode" presStyleLbl="fgAcc1" presStyleIdx="7" presStyleCnt="8" custLinFactY="-226378" custLinFactNeighborX="-88795" custLinFactNeighborY="-300000">
        <dgm:presLayoutVars>
          <dgm:bulletEnabled val="1"/>
        </dgm:presLayoutVars>
      </dgm:prSet>
      <dgm:spPr/>
      <dgm:t>
        <a:bodyPr/>
        <a:lstStyle/>
        <a:p>
          <a:pPr rtl="1"/>
          <a:endParaRPr lang="ar-SA"/>
        </a:p>
      </dgm:t>
    </dgm:pt>
    <dgm:pt modelId="{65ABF67C-45F7-4F9B-8269-FACD400E8AE9}" type="pres">
      <dgm:prSet presAssocID="{1098B327-B4AB-44D0-AD65-5391CAAB8F10}" presName="aSpace" presStyleCnt="0"/>
      <dgm:spPr/>
    </dgm:pt>
  </dgm:ptLst>
  <dgm:cxnLst>
    <dgm:cxn modelId="{B2B1032D-6671-4C5A-BBCA-AD37E964320F}" type="presOf" srcId="{F9FD5D01-095A-4534-A953-FA76EB91FBAD}" destId="{8531D5CC-1612-4C3D-914C-A990E549C5EC}" srcOrd="0" destOrd="0" presId="urn:microsoft.com/office/officeart/2005/8/layout/pyramid2"/>
    <dgm:cxn modelId="{FE4824E3-D82A-4583-930C-C88470B7FF7D}" type="presOf" srcId="{5DC86A18-EA5C-4DBE-B30E-D89524AE5BE3}" destId="{D330CEC9-C6FE-4CF2-B964-48F833C5B29C}" srcOrd="0" destOrd="0" presId="urn:microsoft.com/office/officeart/2005/8/layout/pyramid2"/>
    <dgm:cxn modelId="{DBBB372D-C927-4A6E-AE8D-24F5C6CA9522}" type="presOf" srcId="{D129BF2C-7A7A-47E6-A4C0-B651519F9839}" destId="{46472FE1-6DC7-4C69-9C0A-E67591EB6721}" srcOrd="0" destOrd="0" presId="urn:microsoft.com/office/officeart/2005/8/layout/pyramid2"/>
    <dgm:cxn modelId="{5ECB49E1-AD8A-4185-9E23-74129FDCA61F}" srcId="{EBCF7080-D520-40F2-9214-1DA9BEB5BE71}" destId="{F9FD5D01-095A-4534-A953-FA76EB91FBAD}" srcOrd="6" destOrd="0" parTransId="{4365ACFD-5BE2-4904-88E9-23DF4831DFD2}" sibTransId="{3D90A934-E76A-4DC7-BF2D-7EC751F5CA77}"/>
    <dgm:cxn modelId="{616E4C40-4F73-4BA7-8FD6-9E822E2F2C77}" type="presOf" srcId="{11DD210D-AB15-4BF0-A163-570D73A5E2D4}" destId="{A05B4863-9EAD-4CCC-B974-0969F1A75E9B}" srcOrd="0" destOrd="0" presId="urn:microsoft.com/office/officeart/2005/8/layout/pyramid2"/>
    <dgm:cxn modelId="{13FDE48A-1BAF-4049-9116-FD463DFE3637}" type="presOf" srcId="{EBCF7080-D520-40F2-9214-1DA9BEB5BE71}" destId="{8DF0882C-B371-43D1-AB88-CA589B71DB37}" srcOrd="0" destOrd="0" presId="urn:microsoft.com/office/officeart/2005/8/layout/pyramid2"/>
    <dgm:cxn modelId="{FF7D1CB3-C23D-4799-B9DE-CAF7F273E5BB}" srcId="{EBCF7080-D520-40F2-9214-1DA9BEB5BE71}" destId="{D129BF2C-7A7A-47E6-A4C0-B651519F9839}" srcOrd="5" destOrd="0" parTransId="{DDE826E1-3BB7-4B05-813D-755DE621F42D}" sibTransId="{136FBECA-A77A-4E0D-897A-315699BB4110}"/>
    <dgm:cxn modelId="{0EF404A7-5D22-40A4-9436-6002DA86FCE9}" srcId="{EBCF7080-D520-40F2-9214-1DA9BEB5BE71}" destId="{FA179075-ADDD-40BF-8B12-D5116B2CBEA1}" srcOrd="4" destOrd="0" parTransId="{ED86190C-3C5E-484B-AE3B-423580A02849}" sibTransId="{2624E40D-E8A8-459E-A9E9-51322E28E872}"/>
    <dgm:cxn modelId="{E06E24AB-CF8D-492C-A22E-0BD7395C3B7D}" srcId="{EBCF7080-D520-40F2-9214-1DA9BEB5BE71}" destId="{7587AB69-FBFF-4010-9693-32640B34D1B9}" srcOrd="1" destOrd="0" parTransId="{BE621B2F-128C-4B98-AA62-A2250DB50B0C}" sibTransId="{E49D3A15-7E2D-4F76-AB21-AC7FB401F5B4}"/>
    <dgm:cxn modelId="{B6849B4D-F62B-4EF3-9380-DBCA061178A4}" type="presOf" srcId="{7587AB69-FBFF-4010-9693-32640B34D1B9}" destId="{E02880C1-C6B3-4946-B5A2-3C7CE86E30FF}" srcOrd="0" destOrd="0" presId="urn:microsoft.com/office/officeart/2005/8/layout/pyramid2"/>
    <dgm:cxn modelId="{6E226D5C-569D-48A2-AD23-4264C31692AF}" type="presOf" srcId="{927555F1-7E99-4E31-9D27-76B2699562FA}" destId="{C0814D62-8E91-487B-9927-E9379D10EA61}" srcOrd="0" destOrd="0" presId="urn:microsoft.com/office/officeart/2005/8/layout/pyramid2"/>
    <dgm:cxn modelId="{D7A66FC8-CE6C-470B-961E-02F78C0682A3}" srcId="{EBCF7080-D520-40F2-9214-1DA9BEB5BE71}" destId="{5DC86A18-EA5C-4DBE-B30E-D89524AE5BE3}" srcOrd="0" destOrd="0" parTransId="{F7E96103-C940-4870-9191-B8C354FB3D14}" sibTransId="{017DBFA7-F33B-4DF2-B2F4-4EEC33A2F103}"/>
    <dgm:cxn modelId="{B0358E09-3731-45B5-896A-E494DA3FEDA3}" srcId="{EBCF7080-D520-40F2-9214-1DA9BEB5BE71}" destId="{11DD210D-AB15-4BF0-A163-570D73A5E2D4}" srcOrd="3" destOrd="0" parTransId="{2EED5904-E4E0-4FDE-BAF4-86C26AA21656}" sibTransId="{9441015A-12D9-4BAA-9359-12427CD07DDD}"/>
    <dgm:cxn modelId="{E998863F-D057-44A8-BB9A-7D624BFE0AA4}" type="presOf" srcId="{FA179075-ADDD-40BF-8B12-D5116B2CBEA1}" destId="{1E10F1CE-2DA6-4C13-B451-B6FB59D13396}" srcOrd="0" destOrd="0" presId="urn:microsoft.com/office/officeart/2005/8/layout/pyramid2"/>
    <dgm:cxn modelId="{02686A6B-D8D0-4119-BD21-D786CE73DE52}" srcId="{EBCF7080-D520-40F2-9214-1DA9BEB5BE71}" destId="{1098B327-B4AB-44D0-AD65-5391CAAB8F10}" srcOrd="7" destOrd="0" parTransId="{2BC3EA94-E70D-4436-940D-D846C2528086}" sibTransId="{1982AABC-7530-4569-9DCB-6847A72FD8B9}"/>
    <dgm:cxn modelId="{93290A57-E91F-499A-8200-20F17D418AC1}" type="presOf" srcId="{1098B327-B4AB-44D0-AD65-5391CAAB8F10}" destId="{9217BD7A-4D99-4125-9326-E615581DE3BD}" srcOrd="0" destOrd="0" presId="urn:microsoft.com/office/officeart/2005/8/layout/pyramid2"/>
    <dgm:cxn modelId="{FCA2277B-A7F4-494F-9A1F-3835DEF4C058}" srcId="{EBCF7080-D520-40F2-9214-1DA9BEB5BE71}" destId="{927555F1-7E99-4E31-9D27-76B2699562FA}" srcOrd="2" destOrd="0" parTransId="{D1945D18-EB70-4204-80A2-3073375B5712}" sibTransId="{F7608B94-6E1E-478B-BF86-D14DD0AB01FA}"/>
    <dgm:cxn modelId="{E040871F-2842-4B07-BE90-462FCBFE06CE}" type="presParOf" srcId="{8DF0882C-B371-43D1-AB88-CA589B71DB37}" destId="{8B6FF3AF-C3BA-4AE9-ABF0-AAFF96EEAC61}" srcOrd="0" destOrd="0" presId="urn:microsoft.com/office/officeart/2005/8/layout/pyramid2"/>
    <dgm:cxn modelId="{B3E1A248-689F-4CEC-B522-C9DCC4F5730F}" type="presParOf" srcId="{8DF0882C-B371-43D1-AB88-CA589B71DB37}" destId="{C5AC7CD2-57FD-4545-8E6A-3A845FB9F16A}" srcOrd="1" destOrd="0" presId="urn:microsoft.com/office/officeart/2005/8/layout/pyramid2"/>
    <dgm:cxn modelId="{96FEC971-9998-47E6-8EB4-9974E2002A2C}" type="presParOf" srcId="{C5AC7CD2-57FD-4545-8E6A-3A845FB9F16A}" destId="{D330CEC9-C6FE-4CF2-B964-48F833C5B29C}" srcOrd="0" destOrd="0" presId="urn:microsoft.com/office/officeart/2005/8/layout/pyramid2"/>
    <dgm:cxn modelId="{79B5F9FD-E695-400E-9D8D-261288715069}" type="presParOf" srcId="{C5AC7CD2-57FD-4545-8E6A-3A845FB9F16A}" destId="{8066E944-EDBD-4BB1-BDA2-9999745C1BE9}" srcOrd="1" destOrd="0" presId="urn:microsoft.com/office/officeart/2005/8/layout/pyramid2"/>
    <dgm:cxn modelId="{8285A56C-4B40-43F7-9412-7D56739051DA}" type="presParOf" srcId="{C5AC7CD2-57FD-4545-8E6A-3A845FB9F16A}" destId="{E02880C1-C6B3-4946-B5A2-3C7CE86E30FF}" srcOrd="2" destOrd="0" presId="urn:microsoft.com/office/officeart/2005/8/layout/pyramid2"/>
    <dgm:cxn modelId="{E916771A-4614-4721-BB8D-D5C05EE77A5B}" type="presParOf" srcId="{C5AC7CD2-57FD-4545-8E6A-3A845FB9F16A}" destId="{569CF2F8-588F-48C2-BA18-6573721E9799}" srcOrd="3" destOrd="0" presId="urn:microsoft.com/office/officeart/2005/8/layout/pyramid2"/>
    <dgm:cxn modelId="{1A8C4704-3AB6-438D-B02F-9AD8013CAF4C}" type="presParOf" srcId="{C5AC7CD2-57FD-4545-8E6A-3A845FB9F16A}" destId="{C0814D62-8E91-487B-9927-E9379D10EA61}" srcOrd="4" destOrd="0" presId="urn:microsoft.com/office/officeart/2005/8/layout/pyramid2"/>
    <dgm:cxn modelId="{12A7794B-A7AF-4EAA-8AD5-5EA7D0ACA4DE}" type="presParOf" srcId="{C5AC7CD2-57FD-4545-8E6A-3A845FB9F16A}" destId="{DD48B9D5-942C-425C-8374-870D0C4995E1}" srcOrd="5" destOrd="0" presId="urn:microsoft.com/office/officeart/2005/8/layout/pyramid2"/>
    <dgm:cxn modelId="{9366B02F-2BEB-4D62-A527-56A18F637392}" type="presParOf" srcId="{C5AC7CD2-57FD-4545-8E6A-3A845FB9F16A}" destId="{A05B4863-9EAD-4CCC-B974-0969F1A75E9B}" srcOrd="6" destOrd="0" presId="urn:microsoft.com/office/officeart/2005/8/layout/pyramid2"/>
    <dgm:cxn modelId="{DE33584D-BAB9-44F2-ACCA-EBD96D5F733A}" type="presParOf" srcId="{C5AC7CD2-57FD-4545-8E6A-3A845FB9F16A}" destId="{2543B5FD-EC67-4E2B-8EB9-F7F5FC9708C4}" srcOrd="7" destOrd="0" presId="urn:microsoft.com/office/officeart/2005/8/layout/pyramid2"/>
    <dgm:cxn modelId="{262B1B9C-1F27-42BD-8F58-4A492EA177D1}" type="presParOf" srcId="{C5AC7CD2-57FD-4545-8E6A-3A845FB9F16A}" destId="{1E10F1CE-2DA6-4C13-B451-B6FB59D13396}" srcOrd="8" destOrd="0" presId="urn:microsoft.com/office/officeart/2005/8/layout/pyramid2"/>
    <dgm:cxn modelId="{23BACB7C-3C1F-49B8-BFAA-A2EC066DB0D1}" type="presParOf" srcId="{C5AC7CD2-57FD-4545-8E6A-3A845FB9F16A}" destId="{41388D5E-FF95-4DF6-B138-CCA60E8AAA9D}" srcOrd="9" destOrd="0" presId="urn:microsoft.com/office/officeart/2005/8/layout/pyramid2"/>
    <dgm:cxn modelId="{43A18D55-1350-494D-8C2E-3A75F5A5B9EA}" type="presParOf" srcId="{C5AC7CD2-57FD-4545-8E6A-3A845FB9F16A}" destId="{46472FE1-6DC7-4C69-9C0A-E67591EB6721}" srcOrd="10" destOrd="0" presId="urn:microsoft.com/office/officeart/2005/8/layout/pyramid2"/>
    <dgm:cxn modelId="{5A0E5C05-7D8B-46D1-A16C-8888799AE26D}" type="presParOf" srcId="{C5AC7CD2-57FD-4545-8E6A-3A845FB9F16A}" destId="{FC7D4BFA-9FDD-4E32-8A2E-AE6546A88815}" srcOrd="11" destOrd="0" presId="urn:microsoft.com/office/officeart/2005/8/layout/pyramid2"/>
    <dgm:cxn modelId="{62106F6E-A3EA-4841-B7D7-30286A38676E}" type="presParOf" srcId="{C5AC7CD2-57FD-4545-8E6A-3A845FB9F16A}" destId="{8531D5CC-1612-4C3D-914C-A990E549C5EC}" srcOrd="12" destOrd="0" presId="urn:microsoft.com/office/officeart/2005/8/layout/pyramid2"/>
    <dgm:cxn modelId="{13C489D6-3155-400E-B380-20C3C58C7326}" type="presParOf" srcId="{C5AC7CD2-57FD-4545-8E6A-3A845FB9F16A}" destId="{55CD5D0E-7395-41B2-B8FC-7960EB6C5CFA}" srcOrd="13" destOrd="0" presId="urn:microsoft.com/office/officeart/2005/8/layout/pyramid2"/>
    <dgm:cxn modelId="{D7AB355B-6DAF-4FC4-BFE4-F8968A5FAD9F}" type="presParOf" srcId="{C5AC7CD2-57FD-4545-8E6A-3A845FB9F16A}" destId="{9217BD7A-4D99-4125-9326-E615581DE3BD}" srcOrd="14" destOrd="0" presId="urn:microsoft.com/office/officeart/2005/8/layout/pyramid2"/>
    <dgm:cxn modelId="{CE8F00B0-E19B-435B-A5D5-B17DA54BBC0F}" type="presParOf" srcId="{C5AC7CD2-57FD-4545-8E6A-3A845FB9F16A}" destId="{65ABF67C-45F7-4F9B-8269-FACD400E8AE9}" srcOrd="15" destOrd="0" presId="urn:microsoft.com/office/officeart/2005/8/layout/pyramid2"/>
  </dgm:cxnLst>
  <dgm:bg/>
  <dgm:whole/>
</dgm:dataModel>
</file>

<file path=word/diagrams/layout1.xml><?xml version="1.0" encoding="utf-8"?>
<dgm:layoutDef xmlns:dgm="http://schemas.openxmlformats.org/drawingml/2006/diagram" xmlns:a="http://schemas.openxmlformats.org/drawingml/2006/main" uniqueId="urn:microsoft.com/office/officeart/2005/8/layout/process4">
  <dgm:title val=""/>
  <dgm:desc val=""/>
  <dgm:catLst>
    <dgm:cat type="process" pri="16000"/>
    <dgm:cat type="list" pri="20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alg type="lin">
      <dgm:param type="linDir" val="fromB"/>
    </dgm:alg>
    <dgm:shape xmlns:r="http://schemas.openxmlformats.org/officeDocument/2006/relationships" r:blip="">
      <dgm:adjLst/>
    </dgm:shape>
    <dgm:presOf/>
    <dgm:constrLst>
      <dgm:constr type="h" for="ch" forName="boxAndChildren" refType="h"/>
      <dgm:constr type="h" for="ch" forName="arrowAndChildren" refType="h" refFor="ch" refForName="boxAndChildren" op="equ" fact="1.538"/>
      <dgm:constr type="w" for="ch" forName="arrowAndChildren" refType="w"/>
      <dgm:constr type="w" for="ch" forName="boxAndChildren" refType="w"/>
      <dgm:constr type="h" for="ch" forName="sp" refType="h" fact="-0.015"/>
      <dgm:constr type="primFontSz" for="des" forName="parentTextBox" val="65"/>
      <dgm:constr type="primFontSz" for="des" forName="parentTextArrow" refType="primFontSz" refFor="des" refForName="parentTextBox" op="equ"/>
      <dgm:constr type="primFontSz" for="des" forName="childTextArrow" val="65"/>
      <dgm:constr type="primFontSz" for="des" forName="childTextBox" refType="primFontSz" refFor="des" refForName="childTextArrow" op="equ"/>
    </dgm:constrLst>
    <dgm:ruleLst/>
    <dgm:forEach name="Name1" axis="ch" ptType="node" st="-1" step="-1">
      <dgm:choose name="Name2">
        <dgm:if name="Name3" axis="self" ptType="node" func="revPos" op="equ" val="1">
          <dgm:layoutNode name="boxAndChildren">
            <dgm:alg type="composite"/>
            <dgm:shape xmlns:r="http://schemas.openxmlformats.org/officeDocument/2006/relationships" r:blip="">
              <dgm:adjLst/>
            </dgm:shape>
            <dgm:presOf/>
            <dgm:choose name="Name4">
              <dgm:if name="Name5" axis="ch" ptType="node" func="cnt" op="gte" val="1">
                <dgm:constrLst>
                  <dgm:constr type="w" for="ch" forName="parentTextBox" refType="w"/>
                  <dgm:constr type="h" for="ch" forName="parentTextBox" refType="h" fact="0.54"/>
                  <dgm:constr type="t" for="ch" forName="parentTextBox"/>
                  <dgm:constr type="w" for="ch" forName="entireBox" refType="w"/>
                  <dgm:constr type="h" for="ch" forName="entireBox" refType="h"/>
                  <dgm:constr type="w" for="ch" forName="descendantBox" refType="w"/>
                  <dgm:constr type="b" for="ch" forName="descendantBox" refType="h" fact="0.98"/>
                  <dgm:constr type="h" for="ch" forName="descendantBox" refType="h" fact="0.46"/>
                </dgm:constrLst>
              </dgm:if>
              <dgm:else name="Name6">
                <dgm:constrLst>
                  <dgm:constr type="w" for="ch" forName="parentTextBox" refType="w"/>
                  <dgm:constr type="h" for="ch" forName="parentTextBox" refType="h"/>
                </dgm:constrLst>
              </dgm:else>
            </dgm:choose>
            <dgm:ruleLst/>
            <dgm:layoutNode name="parentTextBox">
              <dgm:alg type="tx"/>
              <dgm:choose name="Name7">
                <dgm:if name="Name8" axis="ch" ptType="node" func="cnt" op="gte" val="1">
                  <dgm:shape xmlns:r="http://schemas.openxmlformats.org/officeDocument/2006/relationships" type="rect" r:blip="" zOrderOff="1" hideGeom="1">
                    <dgm:adjLst/>
                  </dgm:shape>
                </dgm:if>
                <dgm:else name="Name9">
                  <dgm:shape xmlns:r="http://schemas.openxmlformats.org/officeDocument/2006/relationships" type="rect" r:blip="">
                    <dgm:adjLst/>
                  </dgm:shape>
                </dgm:else>
              </dgm:choose>
              <dgm:presOf axis="self"/>
              <dgm:constrLst/>
              <dgm:ruleLst>
                <dgm:rule type="primFontSz" val="5" fact="NaN" max="NaN"/>
              </dgm:ruleLst>
            </dgm:layoutNode>
            <dgm:choose name="Name10">
              <dgm:if name="Name11" axis="ch" ptType="node" func="cnt" op="gte" val="1">
                <dgm:layoutNode name="entireBox">
                  <dgm:alg type="sp"/>
                  <dgm:shape xmlns:r="http://schemas.openxmlformats.org/officeDocument/2006/relationships" type="rect" r:blip="">
                    <dgm:adjLst/>
                  </dgm:shape>
                  <dgm:presOf axis="self"/>
                  <dgm:constrLst/>
                  <dgm:ruleLst/>
                </dgm:layoutNode>
                <dgm:layoutNode name="descendantBox" styleLbl="fgAccFollowNode1">
                  <dgm:choose name="Name12">
                    <dgm:if name="Name13" func="var" arg="dir" op="equ" val="norm">
                      <dgm:alg type="lin"/>
                    </dgm:if>
                    <dgm:else name="Name14">
                      <dgm:alg type="lin">
                        <dgm:param type="linDir" val="fromR"/>
                      </dgm:alg>
                    </dgm:else>
                  </dgm:choose>
                  <dgm:shape xmlns:r="http://schemas.openxmlformats.org/officeDocument/2006/relationships" r:blip="">
                    <dgm:adjLst/>
                  </dgm:shape>
                  <dgm:presOf/>
                  <dgm:constrLst>
                    <dgm:constr type="w" for="ch" forName="childTextBox" refType="w"/>
                    <dgm:constr type="h" for="ch" forName="childTextBox" refType="h"/>
                  </dgm:constrLst>
                  <dgm:ruleLst/>
                  <dgm:forEach name="Name15" axis="ch" ptType="node">
                    <dgm:layoutNode name="childTextBox"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16"/>
            </dgm:choose>
          </dgm:layoutNode>
        </dgm:if>
        <dgm:else name="Name17">
          <dgm:layoutNode name="arrowAndChildren">
            <dgm:alg type="composite"/>
            <dgm:shape xmlns:r="http://schemas.openxmlformats.org/officeDocument/2006/relationships" r:blip="">
              <dgm:adjLst/>
            </dgm:shape>
            <dgm:presOf/>
            <dgm:choose name="Name18">
              <dgm:if name="Name19" axis="ch" ptType="node" func="cnt" op="gte" val="1">
                <dgm:constrLst>
                  <dgm:constr type="w" for="ch" forName="parentTextArrow" refType="w"/>
                  <dgm:constr type="t" for="ch" forName="parentTextArrow"/>
                  <dgm:constr type="h" for="ch" forName="parentTextArrow" refType="h" fact="0.351"/>
                  <dgm:constr type="w" for="ch" forName="arrow" refType="w"/>
                  <dgm:constr type="h" for="ch" forName="arrow" refType="h"/>
                  <dgm:constr type="w" for="ch" forName="descendantArrow" refType="w"/>
                  <dgm:constr type="b" for="ch" forName="descendantArrow" refType="h" fact="0.65"/>
                  <dgm:constr type="h" for="ch" forName="descendantArrow" refType="h" fact="0.299"/>
                </dgm:constrLst>
              </dgm:if>
              <dgm:else name="Name20">
                <dgm:constrLst>
                  <dgm:constr type="w" for="ch" forName="parentTextArrow" refType="w"/>
                  <dgm:constr type="h" for="ch" forName="parentTextArrow" refType="h"/>
                </dgm:constrLst>
              </dgm:else>
            </dgm:choose>
            <dgm:ruleLst/>
            <dgm:layoutNode name="parentTextArrow">
              <dgm:alg type="tx"/>
              <dgm:choose name="Name21">
                <dgm:if name="Name22" axis="ch" ptType="node" func="cnt" op="gte" val="1">
                  <dgm:shape xmlns:r="http://schemas.openxmlformats.org/officeDocument/2006/relationships" type="rect" r:blip="" zOrderOff="1" hideGeom="1">
                    <dgm:adjLst/>
                  </dgm:shape>
                </dgm:if>
                <dgm:else name="Name23">
                  <dgm:shape xmlns:r="http://schemas.openxmlformats.org/officeDocument/2006/relationships" rot="180" type="upArrowCallout" r:blip="">
                    <dgm:adjLst/>
                  </dgm:shape>
                </dgm:else>
              </dgm:choose>
              <dgm:presOf axis="self"/>
              <dgm:constrLst/>
              <dgm:ruleLst>
                <dgm:rule type="primFontSz" val="5" fact="NaN" max="NaN"/>
              </dgm:ruleLst>
            </dgm:layoutNode>
            <dgm:choose name="Name24">
              <dgm:if name="Name25" axis="ch" ptType="node" func="cnt" op="gte" val="1">
                <dgm:layoutNode name="arrow">
                  <dgm:alg type="sp"/>
                  <dgm:shape xmlns:r="http://schemas.openxmlformats.org/officeDocument/2006/relationships" rot="180" type="upArrowCallout" r:blip="">
                    <dgm:adjLst/>
                  </dgm:shape>
                  <dgm:presOf axis="self"/>
                  <dgm:constrLst/>
                  <dgm:ruleLst/>
                </dgm:layoutNode>
                <dgm:layoutNode name="descendantArrow">
                  <dgm:choose name="Name26">
                    <dgm:if name="Name27" func="var" arg="dir" op="equ" val="norm">
                      <dgm:alg type="lin"/>
                    </dgm:if>
                    <dgm:else name="Name28">
                      <dgm:alg type="lin">
                        <dgm:param type="linDir" val="fromR"/>
                      </dgm:alg>
                    </dgm:else>
                  </dgm:choose>
                  <dgm:shape xmlns:r="http://schemas.openxmlformats.org/officeDocument/2006/relationships" r:blip="">
                    <dgm:adjLst/>
                  </dgm:shape>
                  <dgm:presOf/>
                  <dgm:constrLst>
                    <dgm:constr type="w" for="ch" forName="childTextArrow" refType="w"/>
                    <dgm:constr type="h" for="ch" forName="childTextArrow" refType="h"/>
                  </dgm:constrLst>
                  <dgm:ruleLst/>
                  <dgm:forEach name="Name29" axis="ch" ptType="node">
                    <dgm:layoutNode name="childTextArrow"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30"/>
            </dgm:choose>
          </dgm:layoutNode>
        </dgm:else>
      </dgm:choose>
      <dgm:forEach name="Name31" axis="precedSib" ptType="sibTrans" st="-1" cnt="1">
        <dgm:layoutNode name="sp">
          <dgm:alg type="sp"/>
          <dgm:shape xmlns:r="http://schemas.openxmlformats.org/officeDocument/2006/relationships" r:blip="">
            <dgm:adjLst/>
          </dgm:shape>
          <dgm:presOf axis="self"/>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cycle2">
  <dgm:title val=""/>
  <dgm:desc val=""/>
  <dgm:catLst>
    <dgm:cat type="cycle" pri="1000"/>
    <dgm:cat type="convert" pri="10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onstrLst>
      <dgm:constr type="w" for="ch" ptType="node" refType="w"/>
      <dgm:constr type="w" for="ch" ptType="sibTrans" refType="w" refFor="ch" refPtType="node" op="equ" fact="0.25"/>
      <dgm:constr type="sibSp" refType="w" refFor="ch" refPtType="node" fact="0.5"/>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lMarg" refType="primFontSz" fact="0.1"/>
          <dgm:constr type="rMarg" refType="primFontSz" fact="0.1"/>
          <dgm:constr type="tMarg" refType="primFontSz" fact="0.1"/>
          <dgm:constr type="bMarg" refType="primFontSz" fact="0.1"/>
        </dgm:constrLst>
        <dgm:ruleLst>
          <dgm:rule type="primFontSz" val="5" fact="NaN" max="NaN"/>
        </dgm:ruleLst>
      </dgm:layoutNode>
      <dgm:choose name="Name9">
        <dgm:if name="Name10" axis="par ch" ptType="doc node" func="cnt" op="gt" val="1">
          <dgm:forEach name="sibTransForEach" axis="followSib" ptType="sibTrans" hideLastTrans="0" cnt="1">
            <dgm:layoutNode name="sibTrans">
              <dgm:choose name="Name11">
                <dgm:if name="Name12" axis="par ch" ptType="doc node" func="cnt" op="lt" val="3">
                  <dgm:alg type="conn">
                    <dgm:param type="begPts" val="radial"/>
                    <dgm:param type="endPts" val="radial"/>
                  </dgm:alg>
                </dgm:if>
                <dgm:else name="Name13">
                  <dgm:alg type="conn">
                    <dgm:param type="begPts" val="auto"/>
                    <dgm:param type="endPts" val="auto"/>
                  </dgm:alg>
                </dgm:else>
              </dgm:choose>
              <dgm:shape xmlns:r="http://schemas.openxmlformats.org/officeDocument/2006/relationships" type="conn" r:blip="">
                <dgm:adjLst/>
              </dgm:shape>
              <dgm:presOf axis="self"/>
              <dgm:constrLst>
                <dgm:constr type="h" refType="w" fact="1.35"/>
                <dgm:constr type="connDist"/>
                <dgm:constr type="w" for="ch" refType="connDist" fact="0.45"/>
                <dgm:constr type="h" for="ch" refType="h"/>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if>
        <dgm:else name="Name14"/>
      </dgm:choose>
    </dgm:forEach>
  </dgm:layoutNode>
</dgm:layoutDef>
</file>

<file path=word/diagrams/layout3.xml><?xml version="1.0" encoding="utf-8"?>
<dgm:layoutDef xmlns:dgm="http://schemas.openxmlformats.org/drawingml/2006/diagram" xmlns:a="http://schemas.openxmlformats.org/drawingml/2006/main" uniqueId="urn:microsoft.com/office/officeart/2005/8/layout/pyramid2">
  <dgm:title val=""/>
  <dgm:desc val=""/>
  <dgm:catLst>
    <dgm:cat type="pyramid" pri="3000"/>
    <dgm:cat type="list" pri="21000"/>
    <dgm:cat type="convert" pri="17000"/>
  </dgm:catLst>
  <dgm:sampData useDef="1">
    <dgm:dataModel>
      <dgm:ptLst/>
      <dgm:bg/>
      <dgm:whole/>
    </dgm:dataModel>
  </dgm:sampData>
  <dgm:styleData useDef="1">
    <dgm:dataModel>
      <dgm:ptLst/>
      <dgm:bg/>
      <dgm:whole/>
    </dgm:dataModel>
  </dgm:styleData>
  <dgm:clrData useDef="1">
    <dgm:dataModel>
      <dgm:ptLst/>
      <dgm:bg/>
      <dgm:whole/>
    </dgm:dataModel>
  </dgm:clrData>
  <dgm:layoutNode name="compositeShape">
    <dgm:alg type="composite"/>
    <dgm:shape xmlns:r="http://schemas.openxmlformats.org/officeDocument/2006/relationships" r:blip="">
      <dgm:adjLst/>
    </dgm:shape>
    <dgm:presOf/>
    <dgm:varLst>
      <dgm:dir/>
      <dgm:resizeHandles/>
    </dgm:varLst>
    <dgm:choose name="Name0">
      <dgm:if name="Name1" func="var" arg="dir" op="equ" val="norm">
        <dgm:constrLst>
          <dgm:constr type="w" for="ch" forName="pyramid" refType="h"/>
          <dgm:constr type="h" for="ch" forName="pyramid" refType="h"/>
          <dgm:constr type="h" for="ch" forName="theList" refType="h" fact="0.8"/>
          <dgm:constr type="w" for="ch" forName="theList" refType="h" fact="0.65"/>
          <dgm:constr type="ctrY" for="ch" forName="theList" refType="h" refFor="ch" refForName="pyramid" fact="0.5"/>
          <dgm:constr type="l" for="ch" forName="theList" refType="w" refFor="ch" refForName="pyramid" fact="0.5"/>
          <dgm:constr type="h" for="des" forName="aSpace" refType="h" fact="0.1"/>
        </dgm:constrLst>
      </dgm:if>
      <dgm:else name="Name2">
        <dgm:constrLst>
          <dgm:constr type="w" for="ch" forName="pyramid" refType="h"/>
          <dgm:constr type="h" for="ch" forName="pyramid" refType="h"/>
          <dgm:constr type="h" for="ch" forName="theList" refType="h" fact="0.8"/>
          <dgm:constr type="w" for="ch" forName="theList" refType="h" fact="0.65"/>
          <dgm:constr type="ctrY" for="ch" forName="theList" refType="h" refFor="ch" refForName="pyramid" fact="0.5"/>
          <dgm:constr type="r" for="ch" forName="theList" refType="w" refFor="ch" refForName="pyramid" fact="0.5"/>
          <dgm:constr type="h" for="des" forName="aSpace" refType="h" fact="0.1"/>
        </dgm:constrLst>
      </dgm:else>
    </dgm:choose>
    <dgm:ruleLst/>
    <dgm:choose name="Name3">
      <dgm:if name="Name4" axis="ch" ptType="node" func="cnt" op="gte" val="1">
        <dgm:layoutNode name="pyramid" styleLbl="node1">
          <dgm:alg type="sp"/>
          <dgm:shape xmlns:r="http://schemas.openxmlformats.org/officeDocument/2006/relationships" type="triangle" r:blip="">
            <dgm:adjLst/>
          </dgm:shape>
          <dgm:presOf/>
          <dgm:constrLst/>
          <dgm:ruleLst/>
        </dgm:layoutNode>
        <dgm:layoutNode name="theList">
          <dgm:alg type="lin">
            <dgm:param type="linDir" val="fromT"/>
          </dgm:alg>
          <dgm:shape xmlns:r="http://schemas.openxmlformats.org/officeDocument/2006/relationships" r:blip="">
            <dgm:adjLst/>
          </dgm:shape>
          <dgm:presOf/>
          <dgm:constrLst>
            <dgm:constr type="w" for="ch" forName="aNode" refType="w"/>
            <dgm:constr type="h" for="ch" forName="aNode" refType="h"/>
            <dgm:constr type="primFontSz" for="ch" ptType="node" op="equ"/>
          </dgm:constrLst>
          <dgm:ruleLst/>
          <dgm:forEach name="aNodeForEach" axis="ch" ptType="node">
            <dgm:layoutNode name="aNode" styleLbl="fgAcc1">
              <dgm:varLst>
                <dgm:bulletEnabled val="1"/>
              </dgm:varLst>
              <dgm:alg type="tx"/>
              <dgm:shape xmlns:r="http://schemas.openxmlformats.org/officeDocument/2006/relationships" type="roundRect" r:blip="">
                <dgm:adjLst/>
              </dgm:shape>
              <dgm:presOf axis="desOrSelf" ptType="node"/>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aSpace">
              <dgm:alg type="sp"/>
              <dgm:shape xmlns:r="http://schemas.openxmlformats.org/officeDocument/2006/relationships" r:blip="">
                <dgm:adjLst/>
              </dgm:shape>
              <dgm:presOf/>
              <dgm:constrLst/>
              <dgm:ruleLst/>
            </dgm:layoutNode>
          </dgm:forEach>
        </dgm:layoutNode>
      </dgm:if>
      <dgm:else name="Name5"/>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9CB56D-1833-41A4-9293-2EDF22D10D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488</TotalTime>
  <Pages>10</Pages>
  <Words>3356</Words>
  <Characters>16382</Characters>
  <Application>Microsoft Office Word</Application>
  <DocSecurity>0</DocSecurity>
  <Lines>511</Lines>
  <Paragraphs>352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 Ayman</dc:creator>
  <cp:lastModifiedBy>Mr Ayman</cp:lastModifiedBy>
  <cp:revision>4</cp:revision>
  <cp:lastPrinted>2007-10-27T09:08:00Z</cp:lastPrinted>
  <dcterms:created xsi:type="dcterms:W3CDTF">2007-10-26T21:25:00Z</dcterms:created>
  <dcterms:modified xsi:type="dcterms:W3CDTF">2007-10-27T09:13:00Z</dcterms:modified>
</cp:coreProperties>
</file>